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1757" w14:textId="328E503E" w:rsidR="00A4655E" w:rsidRPr="00EF3EA3" w:rsidRDefault="00A4655E">
      <w:pPr>
        <w:rPr>
          <w:rFonts w:cstheme="minorHAnsi"/>
          <w:sz w:val="24"/>
          <w:szCs w:val="24"/>
        </w:rPr>
      </w:pPr>
      <w:r w:rsidRPr="00EF3EA3">
        <w:rPr>
          <w:rFonts w:cstheme="minorHAnsi"/>
          <w:sz w:val="24"/>
          <w:szCs w:val="24"/>
        </w:rPr>
        <w:t>The Example of Those Before</w:t>
      </w:r>
    </w:p>
    <w:p w14:paraId="18A93065" w14:textId="24117810" w:rsidR="00A4655E" w:rsidRPr="00EF3EA3" w:rsidRDefault="00A4655E">
      <w:pPr>
        <w:rPr>
          <w:rFonts w:cstheme="minorHAnsi"/>
          <w:sz w:val="24"/>
          <w:szCs w:val="24"/>
        </w:rPr>
      </w:pPr>
      <w:r w:rsidRPr="00EF3EA3">
        <w:rPr>
          <w:rFonts w:cstheme="minorHAnsi"/>
          <w:sz w:val="24"/>
          <w:szCs w:val="24"/>
        </w:rPr>
        <w:t>1 Corinthians 10</w:t>
      </w:r>
    </w:p>
    <w:p w14:paraId="443B6698" w14:textId="0BCDDE48" w:rsidR="00290D5A" w:rsidRPr="00EF3EA3" w:rsidRDefault="00290D5A">
      <w:pPr>
        <w:rPr>
          <w:rFonts w:cstheme="minorHAnsi"/>
          <w:sz w:val="24"/>
          <w:szCs w:val="24"/>
        </w:rPr>
      </w:pPr>
      <w:r w:rsidRPr="00EF3EA3">
        <w:rPr>
          <w:rFonts w:cstheme="minorHAnsi"/>
          <w:sz w:val="24"/>
          <w:szCs w:val="24"/>
        </w:rPr>
        <w:t>10:1-11 Former believers (Drank from the same spiritual rock which is Christ).</w:t>
      </w:r>
    </w:p>
    <w:p w14:paraId="119D2919" w14:textId="61979786" w:rsidR="00826D12" w:rsidRPr="00EF3EA3" w:rsidRDefault="00826D12">
      <w:pPr>
        <w:rPr>
          <w:rFonts w:cstheme="minorHAnsi"/>
          <w:b/>
          <w:bCs/>
          <w:sz w:val="24"/>
          <w:szCs w:val="24"/>
        </w:rPr>
      </w:pPr>
      <w:r w:rsidRPr="00EF3EA3">
        <w:rPr>
          <w:rFonts w:cstheme="minorHAnsi"/>
          <w:b/>
          <w:bCs/>
          <w:sz w:val="24"/>
          <w:szCs w:val="24"/>
        </w:rPr>
        <w:t xml:space="preserve">10 I don’t want you to forget, dear brothers and sisters, about our ancestors in the wilderness long ago. All of them were guided by a cloud that moved ahead of them, and all of them walked through the sea on dry ground. 2 In the cloud and in the sea, all of </w:t>
      </w:r>
      <w:r w:rsidRPr="00EF3EA3">
        <w:rPr>
          <w:rFonts w:cstheme="minorHAnsi"/>
          <w:b/>
          <w:bCs/>
          <w:sz w:val="24"/>
          <w:szCs w:val="24"/>
        </w:rPr>
        <w:lastRenderedPageBreak/>
        <w:t>them were baptized as followers of Moses. 3 All of them ate the same spiritual food, 4 and all of them drank the same spiritual water. For they drank from the spiritual rock that traveled with them, and that rock was Christ.</w:t>
      </w:r>
    </w:p>
    <w:p w14:paraId="3C1C20AE" w14:textId="16513C80" w:rsidR="009D6923" w:rsidRPr="00EF3EA3" w:rsidRDefault="009D6923">
      <w:pPr>
        <w:rPr>
          <w:rFonts w:cstheme="minorHAnsi"/>
          <w:b/>
          <w:bCs/>
          <w:sz w:val="24"/>
          <w:szCs w:val="24"/>
        </w:rPr>
      </w:pPr>
      <w:r w:rsidRPr="00EF3EA3">
        <w:rPr>
          <w:rFonts w:cstheme="minorHAnsi"/>
          <w:b/>
          <w:bCs/>
          <w:sz w:val="24"/>
          <w:szCs w:val="24"/>
        </w:rPr>
        <w:t>1 Corinthians 10:1-4 NLT</w:t>
      </w:r>
    </w:p>
    <w:p w14:paraId="05485289" w14:textId="3ADCC607" w:rsidR="00826D12" w:rsidRPr="00EF3EA3" w:rsidRDefault="00BA5319">
      <w:pPr>
        <w:rPr>
          <w:rFonts w:cstheme="minorHAnsi"/>
          <w:sz w:val="24"/>
          <w:szCs w:val="24"/>
        </w:rPr>
      </w:pPr>
      <w:r w:rsidRPr="00EF3EA3">
        <w:rPr>
          <w:rFonts w:cstheme="minorHAnsi"/>
          <w:sz w:val="24"/>
          <w:szCs w:val="24"/>
        </w:rPr>
        <w:t>Up to this point</w:t>
      </w:r>
      <w:r w:rsidR="00EC3D45" w:rsidRPr="00EF3EA3">
        <w:rPr>
          <w:rFonts w:cstheme="minorHAnsi"/>
          <w:sz w:val="24"/>
          <w:szCs w:val="24"/>
        </w:rPr>
        <w:t xml:space="preserve">, it seems like Paul is sharing with the Corinthians about their rich heritage in Christ. </w:t>
      </w:r>
      <w:r w:rsidR="003A4EC0" w:rsidRPr="00EF3EA3">
        <w:rPr>
          <w:rFonts w:cstheme="minorHAnsi"/>
          <w:sz w:val="24"/>
          <w:szCs w:val="24"/>
        </w:rPr>
        <w:t>It almost seems like the book of Hebrews whe</w:t>
      </w:r>
      <w:r w:rsidR="00F84187" w:rsidRPr="00EF3EA3">
        <w:rPr>
          <w:rFonts w:cstheme="minorHAnsi"/>
          <w:sz w:val="24"/>
          <w:szCs w:val="24"/>
        </w:rPr>
        <w:t xml:space="preserve">re we can read about the great cloud of witnesses who have gone before us. </w:t>
      </w:r>
      <w:r w:rsidR="00290D5A" w:rsidRPr="00EF3EA3">
        <w:rPr>
          <w:rFonts w:cstheme="minorHAnsi"/>
          <w:sz w:val="24"/>
          <w:szCs w:val="24"/>
        </w:rPr>
        <w:t xml:space="preserve">But </w:t>
      </w:r>
      <w:r w:rsidR="00A2487B" w:rsidRPr="00EF3EA3">
        <w:rPr>
          <w:rFonts w:cstheme="minorHAnsi"/>
          <w:sz w:val="24"/>
          <w:szCs w:val="24"/>
        </w:rPr>
        <w:t xml:space="preserve">unfortunately, </w:t>
      </w:r>
      <w:r w:rsidR="00826D12" w:rsidRPr="00EF3EA3">
        <w:rPr>
          <w:rFonts w:cstheme="minorHAnsi"/>
          <w:sz w:val="24"/>
          <w:szCs w:val="24"/>
        </w:rPr>
        <w:t>Paul goes on to write…</w:t>
      </w:r>
    </w:p>
    <w:p w14:paraId="3170C2DD" w14:textId="757EF95D" w:rsidR="00826D12" w:rsidRPr="00EF3EA3" w:rsidRDefault="00826D12" w:rsidP="00826D12">
      <w:pPr>
        <w:pStyle w:val="first-line-none"/>
        <w:shd w:val="clear" w:color="auto" w:fill="FFFFFF"/>
        <w:rPr>
          <w:rFonts w:asciiTheme="minorHAnsi" w:hAnsiTheme="minorHAnsi" w:cstheme="minorHAnsi"/>
          <w:b/>
          <w:bCs/>
          <w:color w:val="000000"/>
        </w:rPr>
      </w:pPr>
      <w:r w:rsidRPr="00EF3EA3">
        <w:rPr>
          <w:rStyle w:val="text"/>
          <w:rFonts w:asciiTheme="minorHAnsi" w:hAnsiTheme="minorHAnsi" w:cstheme="minorHAnsi"/>
          <w:b/>
          <w:bCs/>
          <w:color w:val="000000"/>
          <w:vertAlign w:val="superscript"/>
        </w:rPr>
        <w:lastRenderedPageBreak/>
        <w:t>5 </w:t>
      </w:r>
      <w:r w:rsidRPr="00EF3EA3">
        <w:rPr>
          <w:rStyle w:val="text"/>
          <w:rFonts w:asciiTheme="minorHAnsi" w:hAnsiTheme="minorHAnsi" w:cstheme="minorHAnsi"/>
          <w:b/>
          <w:bCs/>
          <w:color w:val="000000"/>
        </w:rPr>
        <w:t>Yet God was not pleased with most of them, and their bodies were scattered in the wilderness.</w:t>
      </w:r>
      <w:r w:rsidR="00F84187" w:rsidRPr="00EF3EA3">
        <w:rPr>
          <w:rStyle w:val="text"/>
          <w:rFonts w:asciiTheme="minorHAnsi" w:hAnsiTheme="minorHAnsi" w:cstheme="minorHAnsi"/>
          <w:b/>
          <w:bCs/>
          <w:color w:val="000000"/>
        </w:rPr>
        <w:t xml:space="preserve"> </w:t>
      </w:r>
    </w:p>
    <w:p w14:paraId="4DF0635D" w14:textId="77777777" w:rsidR="00826D12" w:rsidRPr="00EF3EA3" w:rsidRDefault="00826D12" w:rsidP="00826D12">
      <w:pPr>
        <w:pStyle w:val="NormalWeb"/>
        <w:shd w:val="clear" w:color="auto" w:fill="FFFFFF"/>
        <w:rPr>
          <w:rFonts w:asciiTheme="minorHAnsi" w:hAnsiTheme="minorHAnsi" w:cstheme="minorHAnsi"/>
          <w:b/>
          <w:bCs/>
          <w:color w:val="000000"/>
        </w:rPr>
      </w:pPr>
      <w:r w:rsidRPr="00EF3EA3">
        <w:rPr>
          <w:rStyle w:val="text"/>
          <w:rFonts w:asciiTheme="minorHAnsi" w:hAnsiTheme="minorHAnsi" w:cstheme="minorHAnsi"/>
          <w:b/>
          <w:bCs/>
          <w:color w:val="000000"/>
          <w:vertAlign w:val="superscript"/>
        </w:rPr>
        <w:t>6 </w:t>
      </w:r>
      <w:r w:rsidRPr="00EF3EA3">
        <w:rPr>
          <w:rStyle w:val="text"/>
          <w:rFonts w:asciiTheme="minorHAnsi" w:hAnsiTheme="minorHAnsi" w:cstheme="minorHAnsi"/>
          <w:b/>
          <w:bCs/>
          <w:color w:val="000000"/>
        </w:rPr>
        <w:t>These things happened as a warning to us, so that we would not crave evil things as they did,</w:t>
      </w:r>
      <w:r w:rsidRPr="00EF3EA3">
        <w:rPr>
          <w:rFonts w:asciiTheme="minorHAnsi" w:hAnsiTheme="minorHAnsi" w:cstheme="minorHAnsi"/>
          <w:b/>
          <w:bCs/>
          <w:color w:val="000000"/>
        </w:rPr>
        <w:t> </w:t>
      </w:r>
      <w:r w:rsidRPr="00EF3EA3">
        <w:rPr>
          <w:rStyle w:val="text"/>
          <w:rFonts w:asciiTheme="minorHAnsi" w:hAnsiTheme="minorHAnsi" w:cstheme="minorHAnsi"/>
          <w:b/>
          <w:bCs/>
          <w:color w:val="000000"/>
          <w:vertAlign w:val="superscript"/>
        </w:rPr>
        <w:t>7 </w:t>
      </w:r>
      <w:r w:rsidRPr="00EF3EA3">
        <w:rPr>
          <w:rStyle w:val="text"/>
          <w:rFonts w:asciiTheme="minorHAnsi" w:hAnsiTheme="minorHAnsi" w:cstheme="minorHAnsi"/>
          <w:b/>
          <w:bCs/>
          <w:color w:val="000000"/>
        </w:rPr>
        <w:t xml:space="preserve">or worship idols as some of them did. As the Scriptures say, “The people celebrated with feasting and drinking, and they indulged </w:t>
      </w:r>
      <w:r w:rsidRPr="00EF3EA3">
        <w:rPr>
          <w:rStyle w:val="text"/>
          <w:rFonts w:asciiTheme="minorHAnsi" w:hAnsiTheme="minorHAnsi" w:cstheme="minorHAnsi"/>
          <w:b/>
          <w:bCs/>
          <w:color w:val="000000"/>
        </w:rPr>
        <w:lastRenderedPageBreak/>
        <w:t>in pagan revelry.”</w:t>
      </w:r>
      <w:r w:rsidRPr="00EF3EA3">
        <w:rPr>
          <w:rStyle w:val="text"/>
          <w:rFonts w:asciiTheme="minorHAnsi" w:hAnsiTheme="minorHAnsi" w:cstheme="minorHAnsi"/>
          <w:b/>
          <w:bCs/>
          <w:color w:val="000000"/>
          <w:vertAlign w:val="superscript"/>
        </w:rPr>
        <w:t>[</w:t>
      </w:r>
      <w:hyperlink r:id="rId5" w:anchor="fen-NLT-28535b" w:tooltip="See footnote b" w:history="1">
        <w:r w:rsidRPr="00EF3EA3">
          <w:rPr>
            <w:rStyle w:val="Hyperlink"/>
            <w:rFonts w:asciiTheme="minorHAnsi" w:hAnsiTheme="minorHAnsi" w:cstheme="minorHAnsi"/>
            <w:b/>
            <w:bCs/>
            <w:color w:val="4A4A4A"/>
            <w:vertAlign w:val="superscript"/>
          </w:rPr>
          <w:t>b</w:t>
        </w:r>
      </w:hyperlink>
      <w:r w:rsidRPr="00EF3EA3">
        <w:rPr>
          <w:rStyle w:val="text"/>
          <w:rFonts w:asciiTheme="minorHAnsi" w:hAnsiTheme="minorHAnsi" w:cstheme="minorHAnsi"/>
          <w:b/>
          <w:bCs/>
          <w:color w:val="000000"/>
          <w:vertAlign w:val="superscript"/>
        </w:rPr>
        <w:t>]</w:t>
      </w:r>
      <w:r w:rsidRPr="00EF3EA3">
        <w:rPr>
          <w:rFonts w:asciiTheme="minorHAnsi" w:hAnsiTheme="minorHAnsi" w:cstheme="minorHAnsi"/>
          <w:b/>
          <w:bCs/>
          <w:color w:val="000000"/>
        </w:rPr>
        <w:t> </w:t>
      </w:r>
      <w:r w:rsidRPr="00EF3EA3">
        <w:rPr>
          <w:rStyle w:val="text"/>
          <w:rFonts w:asciiTheme="minorHAnsi" w:hAnsiTheme="minorHAnsi" w:cstheme="minorHAnsi"/>
          <w:b/>
          <w:bCs/>
          <w:color w:val="000000"/>
          <w:vertAlign w:val="superscript"/>
        </w:rPr>
        <w:t>8 </w:t>
      </w:r>
      <w:r w:rsidRPr="00EF3EA3">
        <w:rPr>
          <w:rStyle w:val="text"/>
          <w:rFonts w:asciiTheme="minorHAnsi" w:hAnsiTheme="minorHAnsi" w:cstheme="minorHAnsi"/>
          <w:b/>
          <w:bCs/>
          <w:color w:val="000000"/>
        </w:rPr>
        <w:t>And we must not engage in sexual immorality as some of them did, causing 23,000 of them to die in one day.</w:t>
      </w:r>
    </w:p>
    <w:p w14:paraId="1A20C0C7" w14:textId="458AAFB3" w:rsidR="00826D12" w:rsidRPr="00EF3EA3" w:rsidRDefault="00826D12" w:rsidP="00826D12">
      <w:pPr>
        <w:pStyle w:val="NormalWeb"/>
        <w:shd w:val="clear" w:color="auto" w:fill="FFFFFF"/>
        <w:rPr>
          <w:rStyle w:val="text"/>
          <w:rFonts w:asciiTheme="minorHAnsi" w:hAnsiTheme="minorHAnsi" w:cstheme="minorHAnsi"/>
          <w:b/>
          <w:bCs/>
          <w:color w:val="000000"/>
        </w:rPr>
      </w:pPr>
      <w:r w:rsidRPr="00EF3EA3">
        <w:rPr>
          <w:rStyle w:val="text"/>
          <w:rFonts w:asciiTheme="minorHAnsi" w:hAnsiTheme="minorHAnsi" w:cstheme="minorHAnsi"/>
          <w:b/>
          <w:bCs/>
          <w:color w:val="000000"/>
          <w:vertAlign w:val="superscript"/>
        </w:rPr>
        <w:t>9 </w:t>
      </w:r>
      <w:r w:rsidRPr="00EF3EA3">
        <w:rPr>
          <w:rStyle w:val="text"/>
          <w:rFonts w:asciiTheme="minorHAnsi" w:hAnsiTheme="minorHAnsi" w:cstheme="minorHAnsi"/>
          <w:b/>
          <w:bCs/>
          <w:color w:val="000000"/>
        </w:rPr>
        <w:t>Nor should we put Christ</w:t>
      </w:r>
      <w:r w:rsidRPr="00EF3EA3">
        <w:rPr>
          <w:rStyle w:val="text"/>
          <w:rFonts w:asciiTheme="minorHAnsi" w:hAnsiTheme="minorHAnsi" w:cstheme="minorHAnsi"/>
          <w:b/>
          <w:bCs/>
          <w:color w:val="000000"/>
          <w:vertAlign w:val="superscript"/>
        </w:rPr>
        <w:t>[</w:t>
      </w:r>
      <w:hyperlink r:id="rId6" w:anchor="fen-NLT-28537c" w:tooltip="See footnote c" w:history="1">
        <w:r w:rsidRPr="00EF3EA3">
          <w:rPr>
            <w:rStyle w:val="Hyperlink"/>
            <w:rFonts w:asciiTheme="minorHAnsi" w:hAnsiTheme="minorHAnsi" w:cstheme="minorHAnsi"/>
            <w:b/>
            <w:bCs/>
            <w:color w:val="4A4A4A"/>
            <w:vertAlign w:val="superscript"/>
          </w:rPr>
          <w:t>c</w:t>
        </w:r>
      </w:hyperlink>
      <w:r w:rsidRPr="00EF3EA3">
        <w:rPr>
          <w:rStyle w:val="text"/>
          <w:rFonts w:asciiTheme="minorHAnsi" w:hAnsiTheme="minorHAnsi" w:cstheme="minorHAnsi"/>
          <w:b/>
          <w:bCs/>
          <w:color w:val="000000"/>
          <w:vertAlign w:val="superscript"/>
        </w:rPr>
        <w:t>]</w:t>
      </w:r>
      <w:r w:rsidRPr="00EF3EA3">
        <w:rPr>
          <w:rStyle w:val="text"/>
          <w:rFonts w:asciiTheme="minorHAnsi" w:hAnsiTheme="minorHAnsi" w:cstheme="minorHAnsi"/>
          <w:b/>
          <w:bCs/>
          <w:color w:val="000000"/>
        </w:rPr>
        <w:t> to the test, as some of them did and then died from snakebites.</w:t>
      </w:r>
      <w:r w:rsidRPr="00EF3EA3">
        <w:rPr>
          <w:rFonts w:asciiTheme="minorHAnsi" w:hAnsiTheme="minorHAnsi" w:cstheme="minorHAnsi"/>
          <w:b/>
          <w:bCs/>
          <w:color w:val="000000"/>
        </w:rPr>
        <w:t> </w:t>
      </w:r>
      <w:r w:rsidRPr="00EF3EA3">
        <w:rPr>
          <w:rStyle w:val="text"/>
          <w:rFonts w:asciiTheme="minorHAnsi" w:hAnsiTheme="minorHAnsi" w:cstheme="minorHAnsi"/>
          <w:b/>
          <w:bCs/>
          <w:color w:val="000000"/>
          <w:vertAlign w:val="superscript"/>
        </w:rPr>
        <w:t>10 </w:t>
      </w:r>
      <w:r w:rsidRPr="00EF3EA3">
        <w:rPr>
          <w:rStyle w:val="text"/>
          <w:rFonts w:asciiTheme="minorHAnsi" w:hAnsiTheme="minorHAnsi" w:cstheme="minorHAnsi"/>
          <w:b/>
          <w:bCs/>
          <w:color w:val="000000"/>
        </w:rPr>
        <w:t>And don’t grumble as some of them did, and then were destroyed by the angel of death.</w:t>
      </w:r>
      <w:r w:rsidRPr="00EF3EA3">
        <w:rPr>
          <w:rFonts w:asciiTheme="minorHAnsi" w:hAnsiTheme="minorHAnsi" w:cstheme="minorHAnsi"/>
          <w:b/>
          <w:bCs/>
          <w:color w:val="000000"/>
        </w:rPr>
        <w:t> </w:t>
      </w:r>
      <w:r w:rsidRPr="00EF3EA3">
        <w:rPr>
          <w:rStyle w:val="text"/>
          <w:rFonts w:asciiTheme="minorHAnsi" w:hAnsiTheme="minorHAnsi" w:cstheme="minorHAnsi"/>
          <w:b/>
          <w:bCs/>
          <w:color w:val="000000"/>
          <w:vertAlign w:val="superscript"/>
        </w:rPr>
        <w:t>11 </w:t>
      </w:r>
      <w:r w:rsidRPr="00EF3EA3">
        <w:rPr>
          <w:rStyle w:val="text"/>
          <w:rFonts w:asciiTheme="minorHAnsi" w:hAnsiTheme="minorHAnsi" w:cstheme="minorHAnsi"/>
          <w:b/>
          <w:bCs/>
          <w:color w:val="000000"/>
        </w:rPr>
        <w:t xml:space="preserve">These things happened to them as </w:t>
      </w:r>
      <w:r w:rsidRPr="00EF3EA3">
        <w:rPr>
          <w:rStyle w:val="text"/>
          <w:rFonts w:asciiTheme="minorHAnsi" w:hAnsiTheme="minorHAnsi" w:cstheme="minorHAnsi"/>
          <w:b/>
          <w:bCs/>
          <w:color w:val="000000"/>
        </w:rPr>
        <w:lastRenderedPageBreak/>
        <w:t>examples for us. They were written down to warn us who live at the end of the age.</w:t>
      </w:r>
    </w:p>
    <w:p w14:paraId="74833E84" w14:textId="5AD7BD2B" w:rsidR="009D6923" w:rsidRPr="00EF3EA3" w:rsidRDefault="009D6923" w:rsidP="00826D12">
      <w:pPr>
        <w:pStyle w:val="NormalWeb"/>
        <w:shd w:val="clear" w:color="auto" w:fill="FFFFFF"/>
        <w:rPr>
          <w:rFonts w:asciiTheme="minorHAnsi" w:hAnsiTheme="minorHAnsi" w:cstheme="minorHAnsi"/>
          <w:b/>
          <w:bCs/>
          <w:color w:val="000000"/>
        </w:rPr>
      </w:pPr>
      <w:r w:rsidRPr="00EF3EA3">
        <w:rPr>
          <w:rStyle w:val="text"/>
          <w:rFonts w:asciiTheme="minorHAnsi" w:hAnsiTheme="minorHAnsi" w:cstheme="minorHAnsi"/>
          <w:b/>
          <w:bCs/>
          <w:color w:val="000000"/>
        </w:rPr>
        <w:t>1 Corinthians 10:5-11 NLT</w:t>
      </w:r>
    </w:p>
    <w:p w14:paraId="5FA2C8EE" w14:textId="29FC2B70" w:rsidR="00826D12" w:rsidRPr="00EF3EA3" w:rsidRDefault="00826D12">
      <w:pPr>
        <w:rPr>
          <w:rFonts w:cstheme="minorHAnsi"/>
          <w:sz w:val="24"/>
          <w:szCs w:val="24"/>
        </w:rPr>
      </w:pPr>
      <w:r w:rsidRPr="00EF3EA3">
        <w:rPr>
          <w:rFonts w:cstheme="minorHAnsi"/>
          <w:sz w:val="24"/>
          <w:szCs w:val="24"/>
        </w:rPr>
        <w:t xml:space="preserve">The Apostle Paul emphasizes Four main “Evils” that our forebearers of Christ </w:t>
      </w:r>
      <w:r w:rsidR="00AC030B" w:rsidRPr="00EF3EA3">
        <w:rPr>
          <w:rFonts w:cstheme="minorHAnsi"/>
          <w:sz w:val="24"/>
          <w:szCs w:val="24"/>
        </w:rPr>
        <w:t xml:space="preserve">(and apparently the Corinthians) </w:t>
      </w:r>
      <w:r w:rsidRPr="00EF3EA3">
        <w:rPr>
          <w:rFonts w:cstheme="minorHAnsi"/>
          <w:sz w:val="24"/>
          <w:szCs w:val="24"/>
        </w:rPr>
        <w:t>battled with.</w:t>
      </w:r>
    </w:p>
    <w:p w14:paraId="7BA5CD7C" w14:textId="4A1B43ED" w:rsidR="00290D5A" w:rsidRPr="00EF3EA3" w:rsidRDefault="00826D12" w:rsidP="00826D12">
      <w:pPr>
        <w:pStyle w:val="ListParagraph"/>
        <w:numPr>
          <w:ilvl w:val="0"/>
          <w:numId w:val="1"/>
        </w:numPr>
        <w:rPr>
          <w:rFonts w:cstheme="minorHAnsi"/>
          <w:sz w:val="24"/>
          <w:szCs w:val="24"/>
        </w:rPr>
      </w:pPr>
      <w:r w:rsidRPr="00EF3EA3">
        <w:rPr>
          <w:rFonts w:cstheme="minorHAnsi"/>
          <w:sz w:val="24"/>
          <w:szCs w:val="24"/>
        </w:rPr>
        <w:t xml:space="preserve">They </w:t>
      </w:r>
      <w:r w:rsidR="00290D5A" w:rsidRPr="00EF3EA3">
        <w:rPr>
          <w:rFonts w:cstheme="minorHAnsi"/>
          <w:sz w:val="24"/>
          <w:szCs w:val="24"/>
        </w:rPr>
        <w:t>Were idolatrous</w:t>
      </w:r>
    </w:p>
    <w:p w14:paraId="1309A594" w14:textId="16697A4D" w:rsidR="00AC030B" w:rsidRPr="00EF3EA3" w:rsidRDefault="00AC030B" w:rsidP="00AC030B">
      <w:pPr>
        <w:rPr>
          <w:rFonts w:cstheme="minorHAnsi"/>
          <w:sz w:val="24"/>
          <w:szCs w:val="24"/>
        </w:rPr>
      </w:pPr>
      <w:r w:rsidRPr="00EF3EA3">
        <w:rPr>
          <w:rFonts w:cstheme="minorHAnsi"/>
          <w:sz w:val="24"/>
          <w:szCs w:val="24"/>
        </w:rPr>
        <w:t xml:space="preserve">The people knew </w:t>
      </w:r>
      <w:r w:rsidR="00D06DD0" w:rsidRPr="00EF3EA3">
        <w:rPr>
          <w:rFonts w:cstheme="minorHAnsi"/>
          <w:sz w:val="24"/>
          <w:szCs w:val="24"/>
        </w:rPr>
        <w:t xml:space="preserve">the scriptures as recorded in Exodus 32. God had delivered </w:t>
      </w:r>
      <w:r w:rsidR="00855F37" w:rsidRPr="00EF3EA3">
        <w:rPr>
          <w:rFonts w:cstheme="minorHAnsi"/>
          <w:sz w:val="24"/>
          <w:szCs w:val="24"/>
        </w:rPr>
        <w:t xml:space="preserve">the Israelites from slavery in Egypt </w:t>
      </w:r>
      <w:r w:rsidR="00B15524" w:rsidRPr="00EF3EA3">
        <w:rPr>
          <w:rFonts w:cstheme="minorHAnsi"/>
          <w:sz w:val="24"/>
          <w:szCs w:val="24"/>
        </w:rPr>
        <w:t>and Moses, their leader had gone away to commune with God</w:t>
      </w:r>
      <w:r w:rsidR="00471DA3" w:rsidRPr="00EF3EA3">
        <w:rPr>
          <w:rFonts w:cstheme="minorHAnsi"/>
          <w:sz w:val="24"/>
          <w:szCs w:val="24"/>
        </w:rPr>
        <w:t>, but:</w:t>
      </w:r>
    </w:p>
    <w:p w14:paraId="6F8E2BAA" w14:textId="77777777" w:rsidR="00DF65A6" w:rsidRPr="00EF3EA3" w:rsidRDefault="00DF65A6" w:rsidP="00DF65A6">
      <w:pPr>
        <w:pStyle w:val="first-line-none"/>
        <w:shd w:val="clear" w:color="auto" w:fill="FFFFFF"/>
        <w:rPr>
          <w:rFonts w:asciiTheme="minorHAnsi" w:hAnsiTheme="minorHAnsi" w:cstheme="minorHAnsi"/>
          <w:b/>
          <w:bCs/>
          <w:color w:val="000000"/>
        </w:rPr>
      </w:pPr>
      <w:r w:rsidRPr="00EF3EA3">
        <w:rPr>
          <w:rFonts w:asciiTheme="minorHAnsi" w:hAnsiTheme="minorHAnsi" w:cstheme="minorHAnsi"/>
        </w:rPr>
        <w:tab/>
      </w:r>
      <w:r w:rsidRPr="00EF3EA3">
        <w:rPr>
          <w:rStyle w:val="chapternum"/>
          <w:rFonts w:asciiTheme="minorHAnsi" w:hAnsiTheme="minorHAnsi" w:cstheme="minorHAnsi"/>
          <w:b/>
          <w:bCs/>
          <w:color w:val="000000"/>
        </w:rPr>
        <w:t>32 </w:t>
      </w:r>
      <w:r w:rsidRPr="00EF3EA3">
        <w:rPr>
          <w:rStyle w:val="text"/>
          <w:rFonts w:asciiTheme="minorHAnsi" w:hAnsiTheme="minorHAnsi" w:cstheme="minorHAnsi"/>
          <w:b/>
          <w:bCs/>
          <w:color w:val="000000"/>
        </w:rPr>
        <w:t xml:space="preserve">When the people saw how long it was taking Moses to come back down the mountain, they gathered around Aaron. “Come on,” they said, “make us some gods who can lead us. We don’t know </w:t>
      </w:r>
      <w:r w:rsidRPr="00EF3EA3">
        <w:rPr>
          <w:rStyle w:val="text"/>
          <w:rFonts w:asciiTheme="minorHAnsi" w:hAnsiTheme="minorHAnsi" w:cstheme="minorHAnsi"/>
          <w:b/>
          <w:bCs/>
          <w:color w:val="000000"/>
        </w:rPr>
        <w:lastRenderedPageBreak/>
        <w:t>what happened to this fellow Moses, who brought us here from the land of Egypt.”</w:t>
      </w:r>
    </w:p>
    <w:p w14:paraId="3C2E0195" w14:textId="77777777" w:rsidR="00DF65A6" w:rsidRPr="00EF3EA3" w:rsidRDefault="00DF65A6" w:rsidP="00DF65A6">
      <w:pPr>
        <w:pStyle w:val="NormalWeb"/>
        <w:shd w:val="clear" w:color="auto" w:fill="FFFFFF"/>
        <w:rPr>
          <w:rFonts w:asciiTheme="minorHAnsi" w:hAnsiTheme="minorHAnsi" w:cstheme="minorHAnsi"/>
          <w:b/>
          <w:bCs/>
          <w:color w:val="000000"/>
        </w:rPr>
      </w:pPr>
      <w:r w:rsidRPr="00EF3EA3">
        <w:rPr>
          <w:rStyle w:val="text"/>
          <w:rFonts w:asciiTheme="minorHAnsi" w:hAnsiTheme="minorHAnsi" w:cstheme="minorHAnsi"/>
          <w:b/>
          <w:bCs/>
          <w:color w:val="000000"/>
          <w:vertAlign w:val="superscript"/>
        </w:rPr>
        <w:t>2 </w:t>
      </w:r>
      <w:r w:rsidRPr="00EF3EA3">
        <w:rPr>
          <w:rStyle w:val="text"/>
          <w:rFonts w:asciiTheme="minorHAnsi" w:hAnsiTheme="minorHAnsi" w:cstheme="minorHAnsi"/>
          <w:b/>
          <w:bCs/>
          <w:color w:val="000000"/>
        </w:rPr>
        <w:t xml:space="preserve">So Aaron said, “Take the gold rings from the ears of your wives and sons and </w:t>
      </w:r>
      <w:proofErr w:type="gramStart"/>
      <w:r w:rsidRPr="00EF3EA3">
        <w:rPr>
          <w:rStyle w:val="text"/>
          <w:rFonts w:asciiTheme="minorHAnsi" w:hAnsiTheme="minorHAnsi" w:cstheme="minorHAnsi"/>
          <w:b/>
          <w:bCs/>
          <w:color w:val="000000"/>
        </w:rPr>
        <w:t>daughters, and</w:t>
      </w:r>
      <w:proofErr w:type="gramEnd"/>
      <w:r w:rsidRPr="00EF3EA3">
        <w:rPr>
          <w:rStyle w:val="text"/>
          <w:rFonts w:asciiTheme="minorHAnsi" w:hAnsiTheme="minorHAnsi" w:cstheme="minorHAnsi"/>
          <w:b/>
          <w:bCs/>
          <w:color w:val="000000"/>
        </w:rPr>
        <w:t xml:space="preserve"> bring them to me.”</w:t>
      </w:r>
    </w:p>
    <w:p w14:paraId="4BFF8F77" w14:textId="77777777" w:rsidR="00DF65A6" w:rsidRPr="00EF3EA3" w:rsidRDefault="00DF65A6" w:rsidP="00DF65A6">
      <w:pPr>
        <w:pStyle w:val="NormalWeb"/>
        <w:shd w:val="clear" w:color="auto" w:fill="FFFFFF"/>
        <w:rPr>
          <w:rFonts w:asciiTheme="minorHAnsi" w:hAnsiTheme="minorHAnsi" w:cstheme="minorHAnsi"/>
          <w:b/>
          <w:bCs/>
          <w:color w:val="000000"/>
        </w:rPr>
      </w:pPr>
      <w:r w:rsidRPr="00EF3EA3">
        <w:rPr>
          <w:rStyle w:val="text"/>
          <w:rFonts w:asciiTheme="minorHAnsi" w:hAnsiTheme="minorHAnsi" w:cstheme="minorHAnsi"/>
          <w:b/>
          <w:bCs/>
          <w:color w:val="000000"/>
          <w:vertAlign w:val="superscript"/>
        </w:rPr>
        <w:t>3 </w:t>
      </w:r>
      <w:r w:rsidRPr="00EF3EA3">
        <w:rPr>
          <w:rStyle w:val="text"/>
          <w:rFonts w:asciiTheme="minorHAnsi" w:hAnsiTheme="minorHAnsi" w:cstheme="minorHAnsi"/>
          <w:b/>
          <w:bCs/>
          <w:color w:val="000000"/>
        </w:rPr>
        <w:t>All the people took the gold rings from their ears and brought them to Aaron.</w:t>
      </w:r>
      <w:r w:rsidRPr="00EF3EA3">
        <w:rPr>
          <w:rFonts w:asciiTheme="minorHAnsi" w:hAnsiTheme="minorHAnsi" w:cstheme="minorHAnsi"/>
          <w:b/>
          <w:bCs/>
          <w:color w:val="000000"/>
        </w:rPr>
        <w:t> </w:t>
      </w:r>
      <w:r w:rsidRPr="00EF3EA3">
        <w:rPr>
          <w:rStyle w:val="text"/>
          <w:rFonts w:asciiTheme="minorHAnsi" w:hAnsiTheme="minorHAnsi" w:cstheme="minorHAnsi"/>
          <w:b/>
          <w:bCs/>
          <w:color w:val="000000"/>
          <w:vertAlign w:val="superscript"/>
        </w:rPr>
        <w:t>4 </w:t>
      </w:r>
      <w:r w:rsidRPr="00EF3EA3">
        <w:rPr>
          <w:rStyle w:val="text"/>
          <w:rFonts w:asciiTheme="minorHAnsi" w:hAnsiTheme="minorHAnsi" w:cstheme="minorHAnsi"/>
          <w:b/>
          <w:bCs/>
          <w:color w:val="000000"/>
        </w:rPr>
        <w:t>Then Aaron took the gold, melted it down, and molded it into the shape of a calf. When the people saw it, they exclaimed, “O Israel, these are the gods who brought you out of the land of Egypt!”</w:t>
      </w:r>
    </w:p>
    <w:p w14:paraId="262F9602" w14:textId="77777777" w:rsidR="00DF65A6" w:rsidRPr="00EF3EA3" w:rsidRDefault="00DF65A6" w:rsidP="00DF65A6">
      <w:pPr>
        <w:pStyle w:val="NormalWeb"/>
        <w:shd w:val="clear" w:color="auto" w:fill="FFFFFF"/>
        <w:rPr>
          <w:rFonts w:asciiTheme="minorHAnsi" w:hAnsiTheme="minorHAnsi" w:cstheme="minorHAnsi"/>
          <w:b/>
          <w:bCs/>
          <w:color w:val="000000"/>
        </w:rPr>
      </w:pPr>
      <w:r w:rsidRPr="00EF3EA3">
        <w:rPr>
          <w:rStyle w:val="text"/>
          <w:rFonts w:asciiTheme="minorHAnsi" w:hAnsiTheme="minorHAnsi" w:cstheme="minorHAnsi"/>
          <w:b/>
          <w:bCs/>
          <w:color w:val="000000"/>
          <w:vertAlign w:val="superscript"/>
        </w:rPr>
        <w:lastRenderedPageBreak/>
        <w:t>5 </w:t>
      </w:r>
      <w:r w:rsidRPr="00EF3EA3">
        <w:rPr>
          <w:rStyle w:val="text"/>
          <w:rFonts w:asciiTheme="minorHAnsi" w:hAnsiTheme="minorHAnsi" w:cstheme="minorHAnsi"/>
          <w:b/>
          <w:bCs/>
          <w:color w:val="000000"/>
        </w:rPr>
        <w:t>Aaron saw how excited the people were, so he built an altar in front of the calf. Then he announced, “Tomorrow will be a festival to the </w:t>
      </w:r>
      <w:r w:rsidRPr="00EF3EA3">
        <w:rPr>
          <w:rStyle w:val="small-caps"/>
          <w:rFonts w:asciiTheme="minorHAnsi" w:hAnsiTheme="minorHAnsi" w:cstheme="minorHAnsi"/>
          <w:b/>
          <w:bCs/>
          <w:smallCaps/>
          <w:color w:val="000000"/>
        </w:rPr>
        <w:t>Lord</w:t>
      </w:r>
      <w:r w:rsidRPr="00EF3EA3">
        <w:rPr>
          <w:rStyle w:val="text"/>
          <w:rFonts w:asciiTheme="minorHAnsi" w:hAnsiTheme="minorHAnsi" w:cstheme="minorHAnsi"/>
          <w:b/>
          <w:bCs/>
          <w:color w:val="000000"/>
        </w:rPr>
        <w:t>!”</w:t>
      </w:r>
    </w:p>
    <w:p w14:paraId="0A9A9309" w14:textId="77777777" w:rsidR="00DF65A6" w:rsidRPr="00EF3EA3" w:rsidRDefault="00DF65A6" w:rsidP="00DF65A6">
      <w:pPr>
        <w:pStyle w:val="NormalWeb"/>
        <w:shd w:val="clear" w:color="auto" w:fill="FFFFFF"/>
        <w:rPr>
          <w:rFonts w:asciiTheme="minorHAnsi" w:hAnsiTheme="minorHAnsi" w:cstheme="minorHAnsi"/>
          <w:b/>
          <w:bCs/>
          <w:color w:val="000000"/>
        </w:rPr>
      </w:pPr>
      <w:r w:rsidRPr="00EF3EA3">
        <w:rPr>
          <w:rStyle w:val="text"/>
          <w:rFonts w:asciiTheme="minorHAnsi" w:hAnsiTheme="minorHAnsi" w:cstheme="minorHAnsi"/>
          <w:b/>
          <w:bCs/>
          <w:color w:val="000000"/>
          <w:vertAlign w:val="superscript"/>
        </w:rPr>
        <w:t>6 </w:t>
      </w:r>
      <w:r w:rsidRPr="00EF3EA3">
        <w:rPr>
          <w:rStyle w:val="text"/>
          <w:rFonts w:asciiTheme="minorHAnsi" w:hAnsiTheme="minorHAnsi" w:cstheme="minorHAnsi"/>
          <w:b/>
          <w:bCs/>
          <w:color w:val="000000"/>
        </w:rPr>
        <w:t>The people got up early the next morning to sacrifice burnt offerings and peace offerings. After this, they celebrated with feasting and drinking, and they indulged in pagan revelry.</w:t>
      </w:r>
    </w:p>
    <w:p w14:paraId="67077E9C" w14:textId="77777777" w:rsidR="00DF65A6" w:rsidRPr="00EF3EA3" w:rsidRDefault="00DF65A6" w:rsidP="00DF65A6">
      <w:pPr>
        <w:pStyle w:val="NormalWeb"/>
        <w:shd w:val="clear" w:color="auto" w:fill="FFFFFF"/>
        <w:rPr>
          <w:rFonts w:asciiTheme="minorHAnsi" w:hAnsiTheme="minorHAnsi" w:cstheme="minorHAnsi"/>
          <w:b/>
          <w:bCs/>
          <w:color w:val="000000"/>
        </w:rPr>
      </w:pPr>
      <w:r w:rsidRPr="00EF3EA3">
        <w:rPr>
          <w:rStyle w:val="text"/>
          <w:rFonts w:asciiTheme="minorHAnsi" w:hAnsiTheme="minorHAnsi" w:cstheme="minorHAnsi"/>
          <w:b/>
          <w:bCs/>
          <w:color w:val="000000"/>
          <w:vertAlign w:val="superscript"/>
        </w:rPr>
        <w:t>7 </w:t>
      </w:r>
      <w:r w:rsidRPr="00EF3EA3">
        <w:rPr>
          <w:rStyle w:val="text"/>
          <w:rFonts w:asciiTheme="minorHAnsi" w:hAnsiTheme="minorHAnsi" w:cstheme="minorHAnsi"/>
          <w:b/>
          <w:bCs/>
          <w:color w:val="000000"/>
        </w:rPr>
        <w:t>The </w:t>
      </w:r>
      <w:r w:rsidRPr="00EF3EA3">
        <w:rPr>
          <w:rStyle w:val="small-caps"/>
          <w:rFonts w:asciiTheme="minorHAnsi" w:hAnsiTheme="minorHAnsi" w:cstheme="minorHAnsi"/>
          <w:b/>
          <w:bCs/>
          <w:smallCaps/>
          <w:color w:val="000000"/>
        </w:rPr>
        <w:t>Lord</w:t>
      </w:r>
      <w:r w:rsidRPr="00EF3EA3">
        <w:rPr>
          <w:rStyle w:val="text"/>
          <w:rFonts w:asciiTheme="minorHAnsi" w:hAnsiTheme="minorHAnsi" w:cstheme="minorHAnsi"/>
          <w:b/>
          <w:bCs/>
          <w:color w:val="000000"/>
        </w:rPr>
        <w:t> told Moses, “Quick! Go down the mountain! Your people whom you brought from the land of Egypt have corrupted themselves.</w:t>
      </w:r>
      <w:r w:rsidRPr="00EF3EA3">
        <w:rPr>
          <w:rFonts w:asciiTheme="minorHAnsi" w:hAnsiTheme="minorHAnsi" w:cstheme="minorHAnsi"/>
          <w:b/>
          <w:bCs/>
          <w:color w:val="000000"/>
        </w:rPr>
        <w:t> </w:t>
      </w:r>
      <w:r w:rsidRPr="00EF3EA3">
        <w:rPr>
          <w:rStyle w:val="text"/>
          <w:rFonts w:asciiTheme="minorHAnsi" w:hAnsiTheme="minorHAnsi" w:cstheme="minorHAnsi"/>
          <w:b/>
          <w:bCs/>
          <w:color w:val="000000"/>
          <w:vertAlign w:val="superscript"/>
        </w:rPr>
        <w:t>8 </w:t>
      </w:r>
      <w:r w:rsidRPr="00EF3EA3">
        <w:rPr>
          <w:rStyle w:val="text"/>
          <w:rFonts w:asciiTheme="minorHAnsi" w:hAnsiTheme="minorHAnsi" w:cstheme="minorHAnsi"/>
          <w:b/>
          <w:bCs/>
          <w:color w:val="000000"/>
        </w:rPr>
        <w:t xml:space="preserve">How quickly they have turned away from the way I commanded them to live! They have melted down gold and made a calf, and they have bowed down and sacrificed to it. They are saying, </w:t>
      </w:r>
      <w:r w:rsidRPr="00EF3EA3">
        <w:rPr>
          <w:rStyle w:val="text"/>
          <w:rFonts w:asciiTheme="minorHAnsi" w:hAnsiTheme="minorHAnsi" w:cstheme="minorHAnsi"/>
          <w:b/>
          <w:bCs/>
          <w:color w:val="000000"/>
        </w:rPr>
        <w:lastRenderedPageBreak/>
        <w:t>‘These are your gods, O Israel, who brought you out of the land of Egypt.’”</w:t>
      </w:r>
    </w:p>
    <w:p w14:paraId="2591054F" w14:textId="77777777" w:rsidR="00DF65A6" w:rsidRPr="00EF3EA3" w:rsidRDefault="00DF65A6" w:rsidP="00DF65A6">
      <w:pPr>
        <w:pStyle w:val="NormalWeb"/>
        <w:shd w:val="clear" w:color="auto" w:fill="FFFFFF"/>
        <w:rPr>
          <w:rFonts w:asciiTheme="minorHAnsi" w:hAnsiTheme="minorHAnsi" w:cstheme="minorHAnsi"/>
          <w:b/>
          <w:bCs/>
          <w:color w:val="000000"/>
        </w:rPr>
      </w:pPr>
      <w:r w:rsidRPr="00EF3EA3">
        <w:rPr>
          <w:rStyle w:val="text"/>
          <w:rFonts w:asciiTheme="minorHAnsi" w:hAnsiTheme="minorHAnsi" w:cstheme="minorHAnsi"/>
          <w:b/>
          <w:bCs/>
          <w:color w:val="000000"/>
          <w:vertAlign w:val="superscript"/>
        </w:rPr>
        <w:t>9 </w:t>
      </w:r>
      <w:r w:rsidRPr="00EF3EA3">
        <w:rPr>
          <w:rStyle w:val="text"/>
          <w:rFonts w:asciiTheme="minorHAnsi" w:hAnsiTheme="minorHAnsi" w:cstheme="minorHAnsi"/>
          <w:b/>
          <w:bCs/>
          <w:color w:val="000000"/>
        </w:rPr>
        <w:t>Then the </w:t>
      </w:r>
      <w:r w:rsidRPr="00EF3EA3">
        <w:rPr>
          <w:rStyle w:val="small-caps"/>
          <w:rFonts w:asciiTheme="minorHAnsi" w:hAnsiTheme="minorHAnsi" w:cstheme="minorHAnsi"/>
          <w:b/>
          <w:bCs/>
          <w:smallCaps/>
          <w:color w:val="000000"/>
        </w:rPr>
        <w:t>Lord</w:t>
      </w:r>
      <w:r w:rsidRPr="00EF3EA3">
        <w:rPr>
          <w:rStyle w:val="text"/>
          <w:rFonts w:asciiTheme="minorHAnsi" w:hAnsiTheme="minorHAnsi" w:cstheme="minorHAnsi"/>
          <w:b/>
          <w:bCs/>
          <w:color w:val="000000"/>
        </w:rPr>
        <w:t> said, “I have seen how stubborn and rebellious these people are.</w:t>
      </w:r>
      <w:r w:rsidRPr="00EF3EA3">
        <w:rPr>
          <w:rFonts w:asciiTheme="minorHAnsi" w:hAnsiTheme="minorHAnsi" w:cstheme="minorHAnsi"/>
          <w:b/>
          <w:bCs/>
          <w:color w:val="000000"/>
        </w:rPr>
        <w:t> </w:t>
      </w:r>
      <w:r w:rsidRPr="00EF3EA3">
        <w:rPr>
          <w:rStyle w:val="text"/>
          <w:rFonts w:asciiTheme="minorHAnsi" w:hAnsiTheme="minorHAnsi" w:cstheme="minorHAnsi"/>
          <w:b/>
          <w:bCs/>
          <w:color w:val="000000"/>
          <w:vertAlign w:val="superscript"/>
        </w:rPr>
        <w:t>10 </w:t>
      </w:r>
      <w:r w:rsidRPr="00EF3EA3">
        <w:rPr>
          <w:rStyle w:val="text"/>
          <w:rFonts w:asciiTheme="minorHAnsi" w:hAnsiTheme="minorHAnsi" w:cstheme="minorHAnsi"/>
          <w:b/>
          <w:bCs/>
          <w:color w:val="000000"/>
        </w:rPr>
        <w:t>Now leave me alone so my fierce anger can blaze against them, and I will destroy them. Then I will make you, Moses, into a great nation.”</w:t>
      </w:r>
    </w:p>
    <w:p w14:paraId="47856AFC" w14:textId="77777777" w:rsidR="00DF65A6" w:rsidRPr="00EF3EA3" w:rsidRDefault="00DF65A6" w:rsidP="00DF65A6">
      <w:pPr>
        <w:pStyle w:val="NormalWeb"/>
        <w:shd w:val="clear" w:color="auto" w:fill="FFFFFF"/>
        <w:rPr>
          <w:rFonts w:asciiTheme="minorHAnsi" w:hAnsiTheme="minorHAnsi" w:cstheme="minorHAnsi"/>
          <w:b/>
          <w:bCs/>
          <w:color w:val="000000"/>
        </w:rPr>
      </w:pPr>
      <w:r w:rsidRPr="00EF3EA3">
        <w:rPr>
          <w:rStyle w:val="text"/>
          <w:rFonts w:asciiTheme="minorHAnsi" w:hAnsiTheme="minorHAnsi" w:cstheme="minorHAnsi"/>
          <w:b/>
          <w:bCs/>
          <w:color w:val="000000"/>
          <w:vertAlign w:val="superscript"/>
        </w:rPr>
        <w:t>11 </w:t>
      </w:r>
      <w:r w:rsidRPr="00EF3EA3">
        <w:rPr>
          <w:rStyle w:val="text"/>
          <w:rFonts w:asciiTheme="minorHAnsi" w:hAnsiTheme="minorHAnsi" w:cstheme="minorHAnsi"/>
          <w:b/>
          <w:bCs/>
          <w:color w:val="000000"/>
        </w:rPr>
        <w:t>But Moses tried to pacify the </w:t>
      </w:r>
      <w:r w:rsidRPr="00EF3EA3">
        <w:rPr>
          <w:rStyle w:val="small-caps"/>
          <w:rFonts w:asciiTheme="minorHAnsi" w:hAnsiTheme="minorHAnsi" w:cstheme="minorHAnsi"/>
          <w:b/>
          <w:bCs/>
          <w:smallCaps/>
          <w:color w:val="000000"/>
        </w:rPr>
        <w:t>Lord</w:t>
      </w:r>
      <w:r w:rsidRPr="00EF3EA3">
        <w:rPr>
          <w:rStyle w:val="text"/>
          <w:rFonts w:asciiTheme="minorHAnsi" w:hAnsiTheme="minorHAnsi" w:cstheme="minorHAnsi"/>
          <w:b/>
          <w:bCs/>
          <w:color w:val="000000"/>
        </w:rPr>
        <w:t> his God. “O </w:t>
      </w:r>
      <w:r w:rsidRPr="00EF3EA3">
        <w:rPr>
          <w:rStyle w:val="small-caps"/>
          <w:rFonts w:asciiTheme="minorHAnsi" w:hAnsiTheme="minorHAnsi" w:cstheme="minorHAnsi"/>
          <w:b/>
          <w:bCs/>
          <w:smallCaps/>
          <w:color w:val="000000"/>
        </w:rPr>
        <w:t>Lord</w:t>
      </w:r>
      <w:r w:rsidRPr="00EF3EA3">
        <w:rPr>
          <w:rStyle w:val="text"/>
          <w:rFonts w:asciiTheme="minorHAnsi" w:hAnsiTheme="minorHAnsi" w:cstheme="minorHAnsi"/>
          <w:b/>
          <w:bCs/>
          <w:color w:val="000000"/>
        </w:rPr>
        <w:t>!” he said. “Why are you so angry with your own people whom you brought from the land of Egypt with such great power and such a strong hand?</w:t>
      </w:r>
      <w:r w:rsidRPr="00EF3EA3">
        <w:rPr>
          <w:rFonts w:asciiTheme="minorHAnsi" w:hAnsiTheme="minorHAnsi" w:cstheme="minorHAnsi"/>
          <w:b/>
          <w:bCs/>
          <w:color w:val="000000"/>
        </w:rPr>
        <w:t> </w:t>
      </w:r>
      <w:r w:rsidRPr="00EF3EA3">
        <w:rPr>
          <w:rStyle w:val="text"/>
          <w:rFonts w:asciiTheme="minorHAnsi" w:hAnsiTheme="minorHAnsi" w:cstheme="minorHAnsi"/>
          <w:b/>
          <w:bCs/>
          <w:color w:val="000000"/>
          <w:vertAlign w:val="superscript"/>
        </w:rPr>
        <w:t>12 </w:t>
      </w:r>
      <w:r w:rsidRPr="00EF3EA3">
        <w:rPr>
          <w:rStyle w:val="text"/>
          <w:rFonts w:asciiTheme="minorHAnsi" w:hAnsiTheme="minorHAnsi" w:cstheme="minorHAnsi"/>
          <w:b/>
          <w:bCs/>
          <w:color w:val="000000"/>
        </w:rPr>
        <w:t xml:space="preserve">Why let the Egyptians say, ‘Their God rescued them with the evil intention of slaughtering them in the mountains and wiping them from the face of the earth’? Turn away from your fierce anger. </w:t>
      </w:r>
      <w:r w:rsidRPr="00EF3EA3">
        <w:rPr>
          <w:rStyle w:val="text"/>
          <w:rFonts w:asciiTheme="minorHAnsi" w:hAnsiTheme="minorHAnsi" w:cstheme="minorHAnsi"/>
          <w:b/>
          <w:bCs/>
          <w:color w:val="000000"/>
        </w:rPr>
        <w:lastRenderedPageBreak/>
        <w:t>Change your mind about this terrible disaster you have threatened against your people!</w:t>
      </w:r>
      <w:r w:rsidRPr="00EF3EA3">
        <w:rPr>
          <w:rFonts w:asciiTheme="minorHAnsi" w:hAnsiTheme="minorHAnsi" w:cstheme="minorHAnsi"/>
          <w:b/>
          <w:bCs/>
          <w:color w:val="000000"/>
        </w:rPr>
        <w:t> </w:t>
      </w:r>
      <w:r w:rsidRPr="00EF3EA3">
        <w:rPr>
          <w:rStyle w:val="text"/>
          <w:rFonts w:asciiTheme="minorHAnsi" w:hAnsiTheme="minorHAnsi" w:cstheme="minorHAnsi"/>
          <w:b/>
          <w:bCs/>
          <w:color w:val="000000"/>
          <w:vertAlign w:val="superscript"/>
        </w:rPr>
        <w:t>13 </w:t>
      </w:r>
      <w:r w:rsidRPr="00EF3EA3">
        <w:rPr>
          <w:rStyle w:val="text"/>
          <w:rFonts w:asciiTheme="minorHAnsi" w:hAnsiTheme="minorHAnsi" w:cstheme="minorHAnsi"/>
          <w:b/>
          <w:bCs/>
          <w:color w:val="000000"/>
        </w:rPr>
        <w:t>Remember your servants Abraham, Isaac, and Jacob.</w:t>
      </w:r>
      <w:r w:rsidRPr="00EF3EA3">
        <w:rPr>
          <w:rStyle w:val="text"/>
          <w:rFonts w:asciiTheme="minorHAnsi" w:hAnsiTheme="minorHAnsi" w:cstheme="minorHAnsi"/>
          <w:b/>
          <w:bCs/>
          <w:color w:val="000000"/>
          <w:vertAlign w:val="superscript"/>
        </w:rPr>
        <w:t>[</w:t>
      </w:r>
      <w:hyperlink r:id="rId7" w:anchor="fen-NLT-2452a" w:tooltip="See footnote a" w:history="1">
        <w:r w:rsidRPr="00EF3EA3">
          <w:rPr>
            <w:rStyle w:val="Hyperlink"/>
            <w:rFonts w:asciiTheme="minorHAnsi" w:hAnsiTheme="minorHAnsi" w:cstheme="minorHAnsi"/>
            <w:b/>
            <w:bCs/>
            <w:color w:val="4A4A4A"/>
            <w:vertAlign w:val="superscript"/>
          </w:rPr>
          <w:t>a</w:t>
        </w:r>
      </w:hyperlink>
      <w:r w:rsidRPr="00EF3EA3">
        <w:rPr>
          <w:rStyle w:val="text"/>
          <w:rFonts w:asciiTheme="minorHAnsi" w:hAnsiTheme="minorHAnsi" w:cstheme="minorHAnsi"/>
          <w:b/>
          <w:bCs/>
          <w:color w:val="000000"/>
          <w:vertAlign w:val="superscript"/>
        </w:rPr>
        <w:t>]</w:t>
      </w:r>
      <w:r w:rsidRPr="00EF3EA3">
        <w:rPr>
          <w:rStyle w:val="text"/>
          <w:rFonts w:asciiTheme="minorHAnsi" w:hAnsiTheme="minorHAnsi" w:cstheme="minorHAnsi"/>
          <w:b/>
          <w:bCs/>
          <w:color w:val="000000"/>
        </w:rPr>
        <w:t xml:space="preserve"> You bound yourself with an oath to them, saying, ‘I will make your descendants as numerous as the stars of heaven. And I will give them </w:t>
      </w:r>
      <w:proofErr w:type="gramStart"/>
      <w:r w:rsidRPr="00EF3EA3">
        <w:rPr>
          <w:rStyle w:val="text"/>
          <w:rFonts w:asciiTheme="minorHAnsi" w:hAnsiTheme="minorHAnsi" w:cstheme="minorHAnsi"/>
          <w:b/>
          <w:bCs/>
          <w:color w:val="000000"/>
        </w:rPr>
        <w:t>all of</w:t>
      </w:r>
      <w:proofErr w:type="gramEnd"/>
      <w:r w:rsidRPr="00EF3EA3">
        <w:rPr>
          <w:rStyle w:val="text"/>
          <w:rFonts w:asciiTheme="minorHAnsi" w:hAnsiTheme="minorHAnsi" w:cstheme="minorHAnsi"/>
          <w:b/>
          <w:bCs/>
          <w:color w:val="000000"/>
        </w:rPr>
        <w:t xml:space="preserve"> this land that I have promised to your descendants, and they will possess it forever.’”</w:t>
      </w:r>
    </w:p>
    <w:p w14:paraId="646623BB" w14:textId="7B937362" w:rsidR="00DF65A6" w:rsidRPr="00EF3EA3" w:rsidRDefault="00DF65A6" w:rsidP="00DF65A6">
      <w:pPr>
        <w:pStyle w:val="NormalWeb"/>
        <w:shd w:val="clear" w:color="auto" w:fill="FFFFFF"/>
        <w:rPr>
          <w:rStyle w:val="text"/>
          <w:rFonts w:asciiTheme="minorHAnsi" w:hAnsiTheme="minorHAnsi" w:cstheme="minorHAnsi"/>
          <w:b/>
          <w:bCs/>
          <w:color w:val="000000"/>
        </w:rPr>
      </w:pPr>
      <w:r w:rsidRPr="00EF3EA3">
        <w:rPr>
          <w:rStyle w:val="text"/>
          <w:rFonts w:asciiTheme="minorHAnsi" w:hAnsiTheme="minorHAnsi" w:cstheme="minorHAnsi"/>
          <w:b/>
          <w:bCs/>
          <w:color w:val="000000"/>
          <w:vertAlign w:val="superscript"/>
        </w:rPr>
        <w:t>14 </w:t>
      </w:r>
      <w:r w:rsidRPr="00EF3EA3">
        <w:rPr>
          <w:rStyle w:val="text"/>
          <w:rFonts w:asciiTheme="minorHAnsi" w:hAnsiTheme="minorHAnsi" w:cstheme="minorHAnsi"/>
          <w:b/>
          <w:bCs/>
          <w:color w:val="000000"/>
        </w:rPr>
        <w:t>So the </w:t>
      </w:r>
      <w:r w:rsidRPr="00EF3EA3">
        <w:rPr>
          <w:rStyle w:val="small-caps"/>
          <w:rFonts w:asciiTheme="minorHAnsi" w:hAnsiTheme="minorHAnsi" w:cstheme="minorHAnsi"/>
          <w:b/>
          <w:bCs/>
          <w:smallCaps/>
          <w:color w:val="000000"/>
        </w:rPr>
        <w:t>Lord</w:t>
      </w:r>
      <w:r w:rsidRPr="00EF3EA3">
        <w:rPr>
          <w:rStyle w:val="text"/>
          <w:rFonts w:asciiTheme="minorHAnsi" w:hAnsiTheme="minorHAnsi" w:cstheme="minorHAnsi"/>
          <w:b/>
          <w:bCs/>
          <w:color w:val="000000"/>
        </w:rPr>
        <w:t> changed his mind about the terrible disaster he had threatened to bring on his people.</w:t>
      </w:r>
    </w:p>
    <w:p w14:paraId="62BE7DC5" w14:textId="13C30757" w:rsidR="0071149B" w:rsidRPr="00EF3EA3" w:rsidRDefault="0071149B" w:rsidP="00DF65A6">
      <w:pPr>
        <w:pStyle w:val="NormalWeb"/>
        <w:shd w:val="clear" w:color="auto" w:fill="FFFFFF"/>
        <w:rPr>
          <w:rFonts w:asciiTheme="minorHAnsi" w:hAnsiTheme="minorHAnsi" w:cstheme="minorHAnsi"/>
          <w:b/>
          <w:bCs/>
          <w:color w:val="000000"/>
        </w:rPr>
      </w:pPr>
      <w:r w:rsidRPr="00EF3EA3">
        <w:rPr>
          <w:rStyle w:val="text"/>
          <w:rFonts w:asciiTheme="minorHAnsi" w:hAnsiTheme="minorHAnsi" w:cstheme="minorHAnsi"/>
          <w:b/>
          <w:bCs/>
          <w:color w:val="000000"/>
        </w:rPr>
        <w:t>But once Moses</w:t>
      </w:r>
      <w:r w:rsidR="00875B0B" w:rsidRPr="00EF3EA3">
        <w:rPr>
          <w:rStyle w:val="text"/>
          <w:rFonts w:asciiTheme="minorHAnsi" w:hAnsiTheme="minorHAnsi" w:cstheme="minorHAnsi"/>
          <w:b/>
          <w:bCs/>
          <w:color w:val="000000"/>
        </w:rPr>
        <w:t xml:space="preserve"> came down the mountain and saw what was going on…He realized that </w:t>
      </w:r>
      <w:r w:rsidR="00EF3EA3" w:rsidRPr="00EF3EA3">
        <w:rPr>
          <w:rStyle w:val="text"/>
          <w:rFonts w:asciiTheme="minorHAnsi" w:hAnsiTheme="minorHAnsi" w:cstheme="minorHAnsi"/>
          <w:b/>
          <w:bCs/>
          <w:color w:val="000000"/>
        </w:rPr>
        <w:t>doing nothing was not an option.</w:t>
      </w:r>
    </w:p>
    <w:p w14:paraId="283719F6" w14:textId="77777777" w:rsidR="00DF65A6" w:rsidRPr="00EF3EA3" w:rsidRDefault="00DF65A6" w:rsidP="00DF65A6">
      <w:pPr>
        <w:pStyle w:val="NormalWeb"/>
        <w:shd w:val="clear" w:color="auto" w:fill="FFFFFF"/>
        <w:rPr>
          <w:rFonts w:asciiTheme="minorHAnsi" w:hAnsiTheme="minorHAnsi" w:cstheme="minorHAnsi"/>
          <w:b/>
          <w:bCs/>
          <w:color w:val="000000"/>
        </w:rPr>
      </w:pPr>
      <w:r w:rsidRPr="00EF3EA3">
        <w:rPr>
          <w:rStyle w:val="text"/>
          <w:rFonts w:asciiTheme="minorHAnsi" w:hAnsiTheme="minorHAnsi" w:cstheme="minorHAnsi"/>
          <w:b/>
          <w:bCs/>
          <w:color w:val="000000"/>
          <w:vertAlign w:val="superscript"/>
        </w:rPr>
        <w:t>27 </w:t>
      </w:r>
      <w:r w:rsidRPr="00EF3EA3">
        <w:rPr>
          <w:rStyle w:val="text"/>
          <w:rFonts w:asciiTheme="minorHAnsi" w:hAnsiTheme="minorHAnsi" w:cstheme="minorHAnsi"/>
          <w:b/>
          <w:bCs/>
          <w:color w:val="000000"/>
        </w:rPr>
        <w:t>Moses told them, “This is what the </w:t>
      </w:r>
      <w:r w:rsidRPr="00EF3EA3">
        <w:rPr>
          <w:rStyle w:val="small-caps"/>
          <w:rFonts w:asciiTheme="minorHAnsi" w:hAnsiTheme="minorHAnsi" w:cstheme="minorHAnsi"/>
          <w:b/>
          <w:bCs/>
          <w:smallCaps/>
          <w:color w:val="000000"/>
        </w:rPr>
        <w:t>Lord</w:t>
      </w:r>
      <w:r w:rsidRPr="00EF3EA3">
        <w:rPr>
          <w:rStyle w:val="text"/>
          <w:rFonts w:asciiTheme="minorHAnsi" w:hAnsiTheme="minorHAnsi" w:cstheme="minorHAnsi"/>
          <w:b/>
          <w:bCs/>
          <w:color w:val="000000"/>
        </w:rPr>
        <w:t>, the God of Israel, says: Each of you, take your swords and go back and forth from one end of the camp to the other. Kill everyone—even your brothers, friends, and neighbors.”</w:t>
      </w:r>
      <w:r w:rsidRPr="00EF3EA3">
        <w:rPr>
          <w:rFonts w:asciiTheme="minorHAnsi" w:hAnsiTheme="minorHAnsi" w:cstheme="minorHAnsi"/>
          <w:b/>
          <w:bCs/>
          <w:color w:val="000000"/>
        </w:rPr>
        <w:t> </w:t>
      </w:r>
      <w:r w:rsidRPr="00EF3EA3">
        <w:rPr>
          <w:rStyle w:val="text"/>
          <w:rFonts w:asciiTheme="minorHAnsi" w:hAnsiTheme="minorHAnsi" w:cstheme="minorHAnsi"/>
          <w:b/>
          <w:bCs/>
          <w:color w:val="000000"/>
          <w:vertAlign w:val="superscript"/>
        </w:rPr>
        <w:t>28 </w:t>
      </w:r>
      <w:r w:rsidRPr="00EF3EA3">
        <w:rPr>
          <w:rStyle w:val="text"/>
          <w:rFonts w:asciiTheme="minorHAnsi" w:hAnsiTheme="minorHAnsi" w:cstheme="minorHAnsi"/>
          <w:b/>
          <w:bCs/>
          <w:color w:val="000000"/>
        </w:rPr>
        <w:t>The Levites obeyed Moses’ command, and about 3,000 people died that day.</w:t>
      </w:r>
    </w:p>
    <w:p w14:paraId="4C6638DD" w14:textId="0B6AB391" w:rsidR="00826D12" w:rsidRPr="00EF3EA3" w:rsidRDefault="00DF65A6" w:rsidP="00DF65A6">
      <w:pPr>
        <w:pStyle w:val="NormalWeb"/>
        <w:shd w:val="clear" w:color="auto" w:fill="FFFFFF"/>
        <w:rPr>
          <w:rStyle w:val="text"/>
          <w:rFonts w:asciiTheme="minorHAnsi" w:hAnsiTheme="minorHAnsi" w:cstheme="minorHAnsi"/>
          <w:b/>
          <w:bCs/>
          <w:color w:val="000000"/>
        </w:rPr>
      </w:pPr>
      <w:r w:rsidRPr="00EF3EA3">
        <w:rPr>
          <w:rStyle w:val="text"/>
          <w:rFonts w:asciiTheme="minorHAnsi" w:hAnsiTheme="minorHAnsi" w:cstheme="minorHAnsi"/>
          <w:b/>
          <w:bCs/>
          <w:color w:val="000000"/>
          <w:vertAlign w:val="superscript"/>
        </w:rPr>
        <w:t>29 </w:t>
      </w:r>
      <w:r w:rsidRPr="00EF3EA3">
        <w:rPr>
          <w:rStyle w:val="text"/>
          <w:rFonts w:asciiTheme="minorHAnsi" w:hAnsiTheme="minorHAnsi" w:cstheme="minorHAnsi"/>
          <w:b/>
          <w:bCs/>
          <w:color w:val="000000"/>
        </w:rPr>
        <w:t>Then Moses told the Levites, “Today you have ordained yourselves</w:t>
      </w:r>
      <w:r w:rsidRPr="00EF3EA3">
        <w:rPr>
          <w:rStyle w:val="text"/>
          <w:rFonts w:asciiTheme="minorHAnsi" w:hAnsiTheme="minorHAnsi" w:cstheme="minorHAnsi"/>
          <w:b/>
          <w:bCs/>
          <w:color w:val="000000"/>
          <w:vertAlign w:val="superscript"/>
        </w:rPr>
        <w:t>[</w:t>
      </w:r>
      <w:hyperlink r:id="rId8" w:anchor="fen-NLT-2468d" w:tooltip="See footnote d" w:history="1">
        <w:r w:rsidRPr="00EF3EA3">
          <w:rPr>
            <w:rStyle w:val="Hyperlink"/>
            <w:rFonts w:asciiTheme="minorHAnsi" w:hAnsiTheme="minorHAnsi" w:cstheme="minorHAnsi"/>
            <w:b/>
            <w:bCs/>
            <w:color w:val="4A4A4A"/>
            <w:vertAlign w:val="superscript"/>
          </w:rPr>
          <w:t>d</w:t>
        </w:r>
      </w:hyperlink>
      <w:r w:rsidRPr="00EF3EA3">
        <w:rPr>
          <w:rStyle w:val="text"/>
          <w:rFonts w:asciiTheme="minorHAnsi" w:hAnsiTheme="minorHAnsi" w:cstheme="minorHAnsi"/>
          <w:b/>
          <w:bCs/>
          <w:color w:val="000000"/>
          <w:vertAlign w:val="superscript"/>
        </w:rPr>
        <w:t>]</w:t>
      </w:r>
      <w:r w:rsidRPr="00EF3EA3">
        <w:rPr>
          <w:rStyle w:val="text"/>
          <w:rFonts w:asciiTheme="minorHAnsi" w:hAnsiTheme="minorHAnsi" w:cstheme="minorHAnsi"/>
          <w:b/>
          <w:bCs/>
          <w:color w:val="000000"/>
        </w:rPr>
        <w:t> for the service of the </w:t>
      </w:r>
      <w:r w:rsidRPr="00EF3EA3">
        <w:rPr>
          <w:rStyle w:val="small-caps"/>
          <w:rFonts w:asciiTheme="minorHAnsi" w:hAnsiTheme="minorHAnsi" w:cstheme="minorHAnsi"/>
          <w:b/>
          <w:bCs/>
          <w:smallCaps/>
          <w:color w:val="000000"/>
        </w:rPr>
        <w:t>Lord</w:t>
      </w:r>
      <w:r w:rsidRPr="00EF3EA3">
        <w:rPr>
          <w:rStyle w:val="text"/>
          <w:rFonts w:asciiTheme="minorHAnsi" w:hAnsiTheme="minorHAnsi" w:cstheme="minorHAnsi"/>
          <w:b/>
          <w:bCs/>
          <w:color w:val="000000"/>
        </w:rPr>
        <w:t xml:space="preserve">, for you obeyed him even though </w:t>
      </w:r>
      <w:r w:rsidRPr="00EF3EA3">
        <w:rPr>
          <w:rStyle w:val="text"/>
          <w:rFonts w:asciiTheme="minorHAnsi" w:hAnsiTheme="minorHAnsi" w:cstheme="minorHAnsi"/>
          <w:b/>
          <w:bCs/>
          <w:color w:val="000000"/>
        </w:rPr>
        <w:lastRenderedPageBreak/>
        <w:t>it meant killing your own sons and brothers. Today you have earned a blessing.”</w:t>
      </w:r>
    </w:p>
    <w:p w14:paraId="1777663E" w14:textId="69F9920D" w:rsidR="00826D12" w:rsidRPr="00EF3EA3" w:rsidRDefault="00826D12" w:rsidP="00DF65A6">
      <w:pPr>
        <w:pStyle w:val="NormalWeb"/>
        <w:shd w:val="clear" w:color="auto" w:fill="FFFFFF"/>
        <w:rPr>
          <w:rFonts w:asciiTheme="minorHAnsi" w:hAnsiTheme="minorHAnsi" w:cstheme="minorHAnsi"/>
          <w:b/>
          <w:bCs/>
          <w:color w:val="000000"/>
        </w:rPr>
      </w:pPr>
      <w:r w:rsidRPr="00EF3EA3">
        <w:rPr>
          <w:rStyle w:val="text"/>
          <w:rFonts w:asciiTheme="minorHAnsi" w:hAnsiTheme="minorHAnsi" w:cstheme="minorHAnsi"/>
          <w:b/>
          <w:bCs/>
          <w:color w:val="000000"/>
        </w:rPr>
        <w:t>Exodus 32:1-</w:t>
      </w:r>
      <w:r w:rsidR="00EF3EA3">
        <w:rPr>
          <w:rStyle w:val="text"/>
          <w:rFonts w:asciiTheme="minorHAnsi" w:hAnsiTheme="minorHAnsi" w:cstheme="minorHAnsi"/>
          <w:b/>
          <w:bCs/>
          <w:color w:val="000000"/>
        </w:rPr>
        <w:t>14; 27-</w:t>
      </w:r>
      <w:r w:rsidRPr="00EF3EA3">
        <w:rPr>
          <w:rStyle w:val="text"/>
          <w:rFonts w:asciiTheme="minorHAnsi" w:hAnsiTheme="minorHAnsi" w:cstheme="minorHAnsi"/>
          <w:b/>
          <w:bCs/>
          <w:color w:val="000000"/>
        </w:rPr>
        <w:t>29 NLT</w:t>
      </w:r>
    </w:p>
    <w:p w14:paraId="3B17B2BB" w14:textId="43BB4DCC" w:rsidR="00DF65A6" w:rsidRPr="00EF3EA3" w:rsidRDefault="00DF65A6">
      <w:pPr>
        <w:rPr>
          <w:rFonts w:cstheme="minorHAnsi"/>
          <w:sz w:val="24"/>
          <w:szCs w:val="24"/>
        </w:rPr>
      </w:pPr>
    </w:p>
    <w:p w14:paraId="7D44C427" w14:textId="279C8E99" w:rsidR="00290D5A" w:rsidRPr="00EF3EA3" w:rsidRDefault="00826D12" w:rsidP="00826D12">
      <w:pPr>
        <w:pStyle w:val="ListParagraph"/>
        <w:numPr>
          <w:ilvl w:val="0"/>
          <w:numId w:val="1"/>
        </w:numPr>
        <w:rPr>
          <w:rFonts w:cstheme="minorHAnsi"/>
          <w:sz w:val="24"/>
          <w:szCs w:val="24"/>
        </w:rPr>
      </w:pPr>
      <w:r w:rsidRPr="00EF3EA3">
        <w:rPr>
          <w:rFonts w:cstheme="minorHAnsi"/>
          <w:sz w:val="24"/>
          <w:szCs w:val="24"/>
        </w:rPr>
        <w:t xml:space="preserve">They </w:t>
      </w:r>
      <w:r w:rsidR="00290D5A" w:rsidRPr="00EF3EA3">
        <w:rPr>
          <w:rFonts w:cstheme="minorHAnsi"/>
          <w:sz w:val="24"/>
          <w:szCs w:val="24"/>
        </w:rPr>
        <w:t>Committed sexual immorality</w:t>
      </w:r>
    </w:p>
    <w:p w14:paraId="46E9010B" w14:textId="77777777" w:rsidR="00DF65A6" w:rsidRPr="00EF3EA3" w:rsidRDefault="00DF65A6" w:rsidP="00DF65A6">
      <w:pPr>
        <w:pStyle w:val="first-line-none"/>
        <w:shd w:val="clear" w:color="auto" w:fill="FFFFFF"/>
        <w:rPr>
          <w:rFonts w:asciiTheme="minorHAnsi" w:hAnsiTheme="minorHAnsi" w:cstheme="minorHAnsi"/>
          <w:b/>
          <w:bCs/>
          <w:color w:val="000000"/>
        </w:rPr>
      </w:pPr>
      <w:r w:rsidRPr="00EF3EA3">
        <w:rPr>
          <w:rStyle w:val="chapternum"/>
          <w:rFonts w:asciiTheme="minorHAnsi" w:hAnsiTheme="minorHAnsi" w:cstheme="minorHAnsi"/>
          <w:b/>
          <w:bCs/>
          <w:color w:val="000000"/>
        </w:rPr>
        <w:t>25 </w:t>
      </w:r>
      <w:r w:rsidRPr="00EF3EA3">
        <w:rPr>
          <w:rStyle w:val="text"/>
          <w:rFonts w:asciiTheme="minorHAnsi" w:hAnsiTheme="minorHAnsi" w:cstheme="minorHAnsi"/>
          <w:b/>
          <w:bCs/>
          <w:color w:val="000000"/>
        </w:rPr>
        <w:t>While the Israelites were camped at Acacia Grove,</w:t>
      </w:r>
      <w:r w:rsidRPr="00EF3EA3">
        <w:rPr>
          <w:rStyle w:val="text"/>
          <w:rFonts w:asciiTheme="minorHAnsi" w:hAnsiTheme="minorHAnsi" w:cstheme="minorHAnsi"/>
          <w:b/>
          <w:bCs/>
          <w:color w:val="000000"/>
          <w:vertAlign w:val="superscript"/>
        </w:rPr>
        <w:t>[</w:t>
      </w:r>
      <w:hyperlink r:id="rId9" w:anchor="fen-NLT-4449a" w:tooltip="See footnote a" w:history="1">
        <w:r w:rsidRPr="00EF3EA3">
          <w:rPr>
            <w:rStyle w:val="Hyperlink"/>
            <w:rFonts w:asciiTheme="minorHAnsi" w:hAnsiTheme="minorHAnsi" w:cstheme="minorHAnsi"/>
            <w:b/>
            <w:bCs/>
            <w:color w:val="4A4A4A"/>
            <w:vertAlign w:val="superscript"/>
          </w:rPr>
          <w:t>a</w:t>
        </w:r>
      </w:hyperlink>
      <w:r w:rsidRPr="00EF3EA3">
        <w:rPr>
          <w:rStyle w:val="text"/>
          <w:rFonts w:asciiTheme="minorHAnsi" w:hAnsiTheme="minorHAnsi" w:cstheme="minorHAnsi"/>
          <w:b/>
          <w:bCs/>
          <w:color w:val="000000"/>
          <w:vertAlign w:val="superscript"/>
        </w:rPr>
        <w:t>]</w:t>
      </w:r>
      <w:r w:rsidRPr="00EF3EA3">
        <w:rPr>
          <w:rStyle w:val="text"/>
          <w:rFonts w:asciiTheme="minorHAnsi" w:hAnsiTheme="minorHAnsi" w:cstheme="minorHAnsi"/>
          <w:b/>
          <w:bCs/>
          <w:color w:val="000000"/>
        </w:rPr>
        <w:t> some of the men defiled themselves by having</w:t>
      </w:r>
      <w:r w:rsidRPr="00EF3EA3">
        <w:rPr>
          <w:rStyle w:val="text"/>
          <w:rFonts w:asciiTheme="minorHAnsi" w:hAnsiTheme="minorHAnsi" w:cstheme="minorHAnsi"/>
          <w:b/>
          <w:bCs/>
          <w:color w:val="000000"/>
          <w:vertAlign w:val="superscript"/>
        </w:rPr>
        <w:t>[</w:t>
      </w:r>
      <w:hyperlink r:id="rId10" w:anchor="fen-NLT-4449b" w:tooltip="See footnote b" w:history="1">
        <w:r w:rsidRPr="00EF3EA3">
          <w:rPr>
            <w:rStyle w:val="Hyperlink"/>
            <w:rFonts w:asciiTheme="minorHAnsi" w:hAnsiTheme="minorHAnsi" w:cstheme="minorHAnsi"/>
            <w:b/>
            <w:bCs/>
            <w:color w:val="4A4A4A"/>
            <w:vertAlign w:val="superscript"/>
          </w:rPr>
          <w:t>b</w:t>
        </w:r>
      </w:hyperlink>
      <w:r w:rsidRPr="00EF3EA3">
        <w:rPr>
          <w:rStyle w:val="text"/>
          <w:rFonts w:asciiTheme="minorHAnsi" w:hAnsiTheme="minorHAnsi" w:cstheme="minorHAnsi"/>
          <w:b/>
          <w:bCs/>
          <w:color w:val="000000"/>
          <w:vertAlign w:val="superscript"/>
        </w:rPr>
        <w:t>]</w:t>
      </w:r>
      <w:r w:rsidRPr="00EF3EA3">
        <w:rPr>
          <w:rStyle w:val="text"/>
          <w:rFonts w:asciiTheme="minorHAnsi" w:hAnsiTheme="minorHAnsi" w:cstheme="minorHAnsi"/>
          <w:b/>
          <w:bCs/>
          <w:color w:val="000000"/>
        </w:rPr>
        <w:t> sexual relations with local Moabite women.</w:t>
      </w:r>
      <w:r w:rsidRPr="00EF3EA3">
        <w:rPr>
          <w:rFonts w:asciiTheme="minorHAnsi" w:hAnsiTheme="minorHAnsi" w:cstheme="minorHAnsi"/>
          <w:b/>
          <w:bCs/>
          <w:color w:val="000000"/>
        </w:rPr>
        <w:t> </w:t>
      </w:r>
      <w:r w:rsidRPr="00EF3EA3">
        <w:rPr>
          <w:rStyle w:val="text"/>
          <w:rFonts w:asciiTheme="minorHAnsi" w:hAnsiTheme="minorHAnsi" w:cstheme="minorHAnsi"/>
          <w:b/>
          <w:bCs/>
          <w:color w:val="000000"/>
          <w:vertAlign w:val="superscript"/>
        </w:rPr>
        <w:t>2 </w:t>
      </w:r>
      <w:r w:rsidRPr="00EF3EA3">
        <w:rPr>
          <w:rStyle w:val="text"/>
          <w:rFonts w:asciiTheme="minorHAnsi" w:hAnsiTheme="minorHAnsi" w:cstheme="minorHAnsi"/>
          <w:b/>
          <w:bCs/>
          <w:color w:val="000000"/>
        </w:rPr>
        <w:t xml:space="preserve">These women invited them to attend sacrifices to their gods, so the Israelites feasted with them and worshiped the </w:t>
      </w:r>
      <w:r w:rsidRPr="00EF3EA3">
        <w:rPr>
          <w:rStyle w:val="text"/>
          <w:rFonts w:asciiTheme="minorHAnsi" w:hAnsiTheme="minorHAnsi" w:cstheme="minorHAnsi"/>
          <w:b/>
          <w:bCs/>
          <w:color w:val="000000"/>
        </w:rPr>
        <w:lastRenderedPageBreak/>
        <w:t>gods of Moab.</w:t>
      </w:r>
      <w:r w:rsidRPr="00EF3EA3">
        <w:rPr>
          <w:rFonts w:asciiTheme="minorHAnsi" w:hAnsiTheme="minorHAnsi" w:cstheme="minorHAnsi"/>
          <w:b/>
          <w:bCs/>
          <w:color w:val="000000"/>
        </w:rPr>
        <w:t> </w:t>
      </w:r>
      <w:r w:rsidRPr="00EF3EA3">
        <w:rPr>
          <w:rStyle w:val="text"/>
          <w:rFonts w:asciiTheme="minorHAnsi" w:hAnsiTheme="minorHAnsi" w:cstheme="minorHAnsi"/>
          <w:b/>
          <w:bCs/>
          <w:color w:val="000000"/>
          <w:vertAlign w:val="superscript"/>
        </w:rPr>
        <w:t>3 </w:t>
      </w:r>
      <w:r w:rsidRPr="00EF3EA3">
        <w:rPr>
          <w:rStyle w:val="text"/>
          <w:rFonts w:asciiTheme="minorHAnsi" w:hAnsiTheme="minorHAnsi" w:cstheme="minorHAnsi"/>
          <w:b/>
          <w:bCs/>
          <w:color w:val="000000"/>
        </w:rPr>
        <w:t xml:space="preserve">In this way, Israel joined in the worship of Baal of </w:t>
      </w:r>
      <w:proofErr w:type="spellStart"/>
      <w:r w:rsidRPr="00EF3EA3">
        <w:rPr>
          <w:rStyle w:val="text"/>
          <w:rFonts w:asciiTheme="minorHAnsi" w:hAnsiTheme="minorHAnsi" w:cstheme="minorHAnsi"/>
          <w:b/>
          <w:bCs/>
          <w:color w:val="000000"/>
        </w:rPr>
        <w:t>Peor</w:t>
      </w:r>
      <w:proofErr w:type="spellEnd"/>
      <w:r w:rsidRPr="00EF3EA3">
        <w:rPr>
          <w:rStyle w:val="text"/>
          <w:rFonts w:asciiTheme="minorHAnsi" w:hAnsiTheme="minorHAnsi" w:cstheme="minorHAnsi"/>
          <w:b/>
          <w:bCs/>
          <w:color w:val="000000"/>
        </w:rPr>
        <w:t>, causing the </w:t>
      </w:r>
      <w:r w:rsidRPr="00EF3EA3">
        <w:rPr>
          <w:rStyle w:val="small-caps"/>
          <w:rFonts w:asciiTheme="minorHAnsi" w:hAnsiTheme="minorHAnsi" w:cstheme="minorHAnsi"/>
          <w:b/>
          <w:bCs/>
          <w:smallCaps/>
          <w:color w:val="000000"/>
        </w:rPr>
        <w:t>Lord</w:t>
      </w:r>
      <w:r w:rsidRPr="00EF3EA3">
        <w:rPr>
          <w:rStyle w:val="text"/>
          <w:rFonts w:asciiTheme="minorHAnsi" w:hAnsiTheme="minorHAnsi" w:cstheme="minorHAnsi"/>
          <w:b/>
          <w:bCs/>
          <w:color w:val="000000"/>
        </w:rPr>
        <w:t>’s anger to blaze against his people.</w:t>
      </w:r>
    </w:p>
    <w:p w14:paraId="73D9DEAB" w14:textId="77777777" w:rsidR="00DF65A6" w:rsidRPr="00EF3EA3" w:rsidRDefault="00DF65A6" w:rsidP="00DF65A6">
      <w:pPr>
        <w:pStyle w:val="NormalWeb"/>
        <w:shd w:val="clear" w:color="auto" w:fill="FFFFFF"/>
        <w:rPr>
          <w:rFonts w:asciiTheme="minorHAnsi" w:hAnsiTheme="minorHAnsi" w:cstheme="minorHAnsi"/>
          <w:b/>
          <w:bCs/>
          <w:color w:val="000000"/>
        </w:rPr>
      </w:pPr>
      <w:r w:rsidRPr="00EF3EA3">
        <w:rPr>
          <w:rStyle w:val="text"/>
          <w:rFonts w:asciiTheme="minorHAnsi" w:hAnsiTheme="minorHAnsi" w:cstheme="minorHAnsi"/>
          <w:b/>
          <w:bCs/>
          <w:color w:val="000000"/>
          <w:vertAlign w:val="superscript"/>
        </w:rPr>
        <w:t>4 </w:t>
      </w:r>
      <w:r w:rsidRPr="00EF3EA3">
        <w:rPr>
          <w:rStyle w:val="text"/>
          <w:rFonts w:asciiTheme="minorHAnsi" w:hAnsiTheme="minorHAnsi" w:cstheme="minorHAnsi"/>
          <w:b/>
          <w:bCs/>
          <w:color w:val="000000"/>
        </w:rPr>
        <w:t>The </w:t>
      </w:r>
      <w:r w:rsidRPr="00EF3EA3">
        <w:rPr>
          <w:rStyle w:val="small-caps"/>
          <w:rFonts w:asciiTheme="minorHAnsi" w:hAnsiTheme="minorHAnsi" w:cstheme="minorHAnsi"/>
          <w:b/>
          <w:bCs/>
          <w:smallCaps/>
          <w:color w:val="000000"/>
        </w:rPr>
        <w:t>Lord</w:t>
      </w:r>
      <w:r w:rsidRPr="00EF3EA3">
        <w:rPr>
          <w:rStyle w:val="text"/>
          <w:rFonts w:asciiTheme="minorHAnsi" w:hAnsiTheme="minorHAnsi" w:cstheme="minorHAnsi"/>
          <w:b/>
          <w:bCs/>
          <w:color w:val="000000"/>
        </w:rPr>
        <w:t> issued the following command to Moses: “Seize all the ringleaders and execute them before the </w:t>
      </w:r>
      <w:r w:rsidRPr="00EF3EA3">
        <w:rPr>
          <w:rStyle w:val="small-caps"/>
          <w:rFonts w:asciiTheme="minorHAnsi" w:hAnsiTheme="minorHAnsi" w:cstheme="minorHAnsi"/>
          <w:b/>
          <w:bCs/>
          <w:smallCaps/>
          <w:color w:val="000000"/>
        </w:rPr>
        <w:t>Lord</w:t>
      </w:r>
      <w:r w:rsidRPr="00EF3EA3">
        <w:rPr>
          <w:rStyle w:val="text"/>
          <w:rFonts w:asciiTheme="minorHAnsi" w:hAnsiTheme="minorHAnsi" w:cstheme="minorHAnsi"/>
          <w:b/>
          <w:bCs/>
          <w:color w:val="000000"/>
        </w:rPr>
        <w:t> in broad daylight, so his fierce anger will turn away from the people of Israel.”</w:t>
      </w:r>
    </w:p>
    <w:p w14:paraId="08403C36" w14:textId="77777777" w:rsidR="00DF65A6" w:rsidRPr="00EF3EA3" w:rsidRDefault="00DF65A6" w:rsidP="00DF65A6">
      <w:pPr>
        <w:pStyle w:val="NormalWeb"/>
        <w:shd w:val="clear" w:color="auto" w:fill="FFFFFF"/>
        <w:rPr>
          <w:rFonts w:asciiTheme="minorHAnsi" w:hAnsiTheme="minorHAnsi" w:cstheme="minorHAnsi"/>
          <w:b/>
          <w:bCs/>
          <w:color w:val="000000"/>
        </w:rPr>
      </w:pPr>
      <w:r w:rsidRPr="00EF3EA3">
        <w:rPr>
          <w:rStyle w:val="text"/>
          <w:rFonts w:asciiTheme="minorHAnsi" w:hAnsiTheme="minorHAnsi" w:cstheme="minorHAnsi"/>
          <w:b/>
          <w:bCs/>
          <w:color w:val="000000"/>
          <w:vertAlign w:val="superscript"/>
        </w:rPr>
        <w:t>5 </w:t>
      </w:r>
      <w:r w:rsidRPr="00EF3EA3">
        <w:rPr>
          <w:rStyle w:val="text"/>
          <w:rFonts w:asciiTheme="minorHAnsi" w:hAnsiTheme="minorHAnsi" w:cstheme="minorHAnsi"/>
          <w:b/>
          <w:bCs/>
          <w:color w:val="000000"/>
        </w:rPr>
        <w:t xml:space="preserve">So Moses ordered Israel’s judges, “Each of you must put to death the men under your authority who have joined in worshiping Baal of </w:t>
      </w:r>
      <w:proofErr w:type="spellStart"/>
      <w:r w:rsidRPr="00EF3EA3">
        <w:rPr>
          <w:rStyle w:val="text"/>
          <w:rFonts w:asciiTheme="minorHAnsi" w:hAnsiTheme="minorHAnsi" w:cstheme="minorHAnsi"/>
          <w:b/>
          <w:bCs/>
          <w:color w:val="000000"/>
        </w:rPr>
        <w:t>Peor</w:t>
      </w:r>
      <w:proofErr w:type="spellEnd"/>
      <w:r w:rsidRPr="00EF3EA3">
        <w:rPr>
          <w:rStyle w:val="text"/>
          <w:rFonts w:asciiTheme="minorHAnsi" w:hAnsiTheme="minorHAnsi" w:cstheme="minorHAnsi"/>
          <w:b/>
          <w:bCs/>
          <w:color w:val="000000"/>
        </w:rPr>
        <w:t>.”</w:t>
      </w:r>
    </w:p>
    <w:p w14:paraId="7BC711BF" w14:textId="726DD27F" w:rsidR="00826D12" w:rsidRPr="00EF3EA3" w:rsidRDefault="00826D12" w:rsidP="00DF65A6">
      <w:pPr>
        <w:pStyle w:val="NormalWeb"/>
        <w:shd w:val="clear" w:color="auto" w:fill="FFFFFF"/>
        <w:rPr>
          <w:rFonts w:asciiTheme="minorHAnsi" w:hAnsiTheme="minorHAnsi" w:cstheme="minorHAnsi"/>
          <w:b/>
          <w:bCs/>
          <w:color w:val="000000"/>
        </w:rPr>
      </w:pPr>
      <w:r w:rsidRPr="00EF3EA3">
        <w:rPr>
          <w:rStyle w:val="text"/>
          <w:rFonts w:asciiTheme="minorHAnsi" w:hAnsiTheme="minorHAnsi" w:cstheme="minorHAnsi"/>
          <w:b/>
          <w:bCs/>
          <w:color w:val="000000"/>
        </w:rPr>
        <w:t>Numbers 25:1-</w:t>
      </w:r>
      <w:r w:rsidR="000D676C" w:rsidRPr="00EF3EA3">
        <w:rPr>
          <w:rStyle w:val="text"/>
          <w:rFonts w:asciiTheme="minorHAnsi" w:hAnsiTheme="minorHAnsi" w:cstheme="minorHAnsi"/>
          <w:b/>
          <w:bCs/>
          <w:color w:val="000000"/>
        </w:rPr>
        <w:t>5</w:t>
      </w:r>
      <w:r w:rsidRPr="00EF3EA3">
        <w:rPr>
          <w:rStyle w:val="text"/>
          <w:rFonts w:asciiTheme="minorHAnsi" w:hAnsiTheme="minorHAnsi" w:cstheme="minorHAnsi"/>
          <w:b/>
          <w:bCs/>
          <w:color w:val="000000"/>
        </w:rPr>
        <w:t xml:space="preserve"> NLT</w:t>
      </w:r>
    </w:p>
    <w:p w14:paraId="44C1B19A" w14:textId="77777777" w:rsidR="00DF65A6" w:rsidRPr="00EF3EA3" w:rsidRDefault="00DF65A6">
      <w:pPr>
        <w:rPr>
          <w:rFonts w:cstheme="minorHAnsi"/>
          <w:sz w:val="24"/>
          <w:szCs w:val="24"/>
        </w:rPr>
      </w:pPr>
    </w:p>
    <w:p w14:paraId="13679FE2" w14:textId="389494C7" w:rsidR="00290D5A" w:rsidRPr="00EF3EA3" w:rsidRDefault="00826D12" w:rsidP="00826D12">
      <w:pPr>
        <w:pStyle w:val="ListParagraph"/>
        <w:numPr>
          <w:ilvl w:val="0"/>
          <w:numId w:val="1"/>
        </w:numPr>
        <w:rPr>
          <w:rFonts w:cstheme="minorHAnsi"/>
          <w:sz w:val="24"/>
          <w:szCs w:val="24"/>
        </w:rPr>
      </w:pPr>
      <w:r w:rsidRPr="00EF3EA3">
        <w:rPr>
          <w:rFonts w:cstheme="minorHAnsi"/>
          <w:sz w:val="24"/>
          <w:szCs w:val="24"/>
        </w:rPr>
        <w:t xml:space="preserve">They </w:t>
      </w:r>
      <w:r w:rsidR="00290D5A" w:rsidRPr="00EF3EA3">
        <w:rPr>
          <w:rFonts w:cstheme="minorHAnsi"/>
          <w:sz w:val="24"/>
          <w:szCs w:val="24"/>
        </w:rPr>
        <w:t>Tempted Christ</w:t>
      </w:r>
      <w:r w:rsidR="00A72BEC" w:rsidRPr="00EF3EA3">
        <w:rPr>
          <w:rFonts w:cstheme="minorHAnsi"/>
          <w:sz w:val="24"/>
          <w:szCs w:val="24"/>
        </w:rPr>
        <w:t xml:space="preserve"> (demanding Christ the Savior to prove Himself)</w:t>
      </w:r>
    </w:p>
    <w:p w14:paraId="36EBC806" w14:textId="77777777" w:rsidR="00A72BEC" w:rsidRPr="00E22E5B" w:rsidRDefault="00A72BEC" w:rsidP="00A72BEC">
      <w:pPr>
        <w:pStyle w:val="first-line-none"/>
        <w:shd w:val="clear" w:color="auto" w:fill="FFFFFF"/>
        <w:rPr>
          <w:rFonts w:asciiTheme="minorHAnsi" w:hAnsiTheme="minorHAnsi" w:cstheme="minorHAnsi"/>
          <w:b/>
          <w:bCs/>
          <w:color w:val="000000"/>
        </w:rPr>
      </w:pPr>
      <w:r w:rsidRPr="00EF3EA3">
        <w:rPr>
          <w:rFonts w:asciiTheme="minorHAnsi" w:hAnsiTheme="minorHAnsi" w:cstheme="minorHAnsi"/>
        </w:rPr>
        <w:tab/>
      </w:r>
      <w:r w:rsidRPr="00E22E5B">
        <w:rPr>
          <w:rFonts w:asciiTheme="minorHAnsi" w:hAnsiTheme="minorHAnsi" w:cstheme="minorHAnsi"/>
          <w:b/>
          <w:bCs/>
          <w:color w:val="000000"/>
        </w:rPr>
        <w:t xml:space="preserve">21 The Canaanite king of Arad, who lived in the Negev, heard that the Israelites were approaching on the road through </w:t>
      </w:r>
      <w:proofErr w:type="spellStart"/>
      <w:r w:rsidRPr="00E22E5B">
        <w:rPr>
          <w:rFonts w:asciiTheme="minorHAnsi" w:hAnsiTheme="minorHAnsi" w:cstheme="minorHAnsi"/>
          <w:b/>
          <w:bCs/>
          <w:color w:val="000000"/>
        </w:rPr>
        <w:t>Atharim</w:t>
      </w:r>
      <w:proofErr w:type="spellEnd"/>
      <w:r w:rsidRPr="00E22E5B">
        <w:rPr>
          <w:rFonts w:asciiTheme="minorHAnsi" w:hAnsiTheme="minorHAnsi" w:cstheme="minorHAnsi"/>
          <w:b/>
          <w:bCs/>
          <w:color w:val="000000"/>
        </w:rPr>
        <w:t xml:space="preserve">. </w:t>
      </w:r>
      <w:proofErr w:type="gramStart"/>
      <w:r w:rsidRPr="00E22E5B">
        <w:rPr>
          <w:rFonts w:asciiTheme="minorHAnsi" w:hAnsiTheme="minorHAnsi" w:cstheme="minorHAnsi"/>
          <w:b/>
          <w:bCs/>
          <w:color w:val="000000"/>
        </w:rPr>
        <w:t>So</w:t>
      </w:r>
      <w:proofErr w:type="gramEnd"/>
      <w:r w:rsidRPr="00E22E5B">
        <w:rPr>
          <w:rFonts w:asciiTheme="minorHAnsi" w:hAnsiTheme="minorHAnsi" w:cstheme="minorHAnsi"/>
          <w:b/>
          <w:bCs/>
          <w:color w:val="000000"/>
        </w:rPr>
        <w:t xml:space="preserve"> he attacked the Israelites and took some of them as prisoners. </w:t>
      </w:r>
      <w:r w:rsidRPr="00E22E5B">
        <w:rPr>
          <w:rFonts w:asciiTheme="minorHAnsi" w:hAnsiTheme="minorHAnsi" w:cstheme="minorHAnsi"/>
          <w:b/>
          <w:bCs/>
          <w:color w:val="000000"/>
          <w:vertAlign w:val="superscript"/>
        </w:rPr>
        <w:t>2 </w:t>
      </w:r>
      <w:r w:rsidRPr="00E22E5B">
        <w:rPr>
          <w:rFonts w:asciiTheme="minorHAnsi" w:hAnsiTheme="minorHAnsi" w:cstheme="minorHAnsi"/>
          <w:b/>
          <w:bCs/>
          <w:color w:val="000000"/>
        </w:rPr>
        <w:t>Then the people of Israel made this vow to the </w:t>
      </w:r>
      <w:r w:rsidRPr="00E22E5B">
        <w:rPr>
          <w:rFonts w:asciiTheme="minorHAnsi" w:hAnsiTheme="minorHAnsi" w:cstheme="minorHAnsi"/>
          <w:b/>
          <w:bCs/>
          <w:smallCaps/>
          <w:color w:val="000000"/>
        </w:rPr>
        <w:t>Lord</w:t>
      </w:r>
      <w:r w:rsidRPr="00E22E5B">
        <w:rPr>
          <w:rFonts w:asciiTheme="minorHAnsi" w:hAnsiTheme="minorHAnsi" w:cstheme="minorHAnsi"/>
          <w:b/>
          <w:bCs/>
          <w:color w:val="000000"/>
        </w:rPr>
        <w:t>: “If you will hand these people over to us, we will completely destroy</w:t>
      </w:r>
      <w:r w:rsidRPr="00E22E5B">
        <w:rPr>
          <w:rFonts w:asciiTheme="minorHAnsi" w:hAnsiTheme="minorHAnsi" w:cstheme="minorHAnsi"/>
          <w:b/>
          <w:bCs/>
          <w:color w:val="000000"/>
          <w:vertAlign w:val="superscript"/>
        </w:rPr>
        <w:t>[</w:t>
      </w:r>
      <w:hyperlink r:id="rId11" w:anchor="fen-NLT-4319a" w:tooltip="See footnote a" w:history="1">
        <w:r w:rsidRPr="00E22E5B">
          <w:rPr>
            <w:rFonts w:asciiTheme="minorHAnsi" w:hAnsiTheme="minorHAnsi" w:cstheme="minorHAnsi"/>
            <w:b/>
            <w:bCs/>
            <w:color w:val="4A4A4A"/>
            <w:u w:val="single"/>
            <w:vertAlign w:val="superscript"/>
          </w:rPr>
          <w:t>a</w:t>
        </w:r>
      </w:hyperlink>
      <w:r w:rsidRPr="00E22E5B">
        <w:rPr>
          <w:rFonts w:asciiTheme="minorHAnsi" w:hAnsiTheme="minorHAnsi" w:cstheme="minorHAnsi"/>
          <w:b/>
          <w:bCs/>
          <w:color w:val="000000"/>
          <w:vertAlign w:val="superscript"/>
        </w:rPr>
        <w:t>]</w:t>
      </w:r>
      <w:r w:rsidRPr="00E22E5B">
        <w:rPr>
          <w:rFonts w:asciiTheme="minorHAnsi" w:hAnsiTheme="minorHAnsi" w:cstheme="minorHAnsi"/>
          <w:b/>
          <w:bCs/>
          <w:color w:val="000000"/>
        </w:rPr>
        <w:t> all their towns.” </w:t>
      </w:r>
      <w:r w:rsidRPr="00E22E5B">
        <w:rPr>
          <w:rFonts w:asciiTheme="minorHAnsi" w:hAnsiTheme="minorHAnsi" w:cstheme="minorHAnsi"/>
          <w:b/>
          <w:bCs/>
          <w:color w:val="000000"/>
          <w:vertAlign w:val="superscript"/>
        </w:rPr>
        <w:t>3 </w:t>
      </w:r>
      <w:r w:rsidRPr="00E22E5B">
        <w:rPr>
          <w:rFonts w:asciiTheme="minorHAnsi" w:hAnsiTheme="minorHAnsi" w:cstheme="minorHAnsi"/>
          <w:b/>
          <w:bCs/>
          <w:color w:val="000000"/>
        </w:rPr>
        <w:t>The </w:t>
      </w:r>
      <w:r w:rsidRPr="00E22E5B">
        <w:rPr>
          <w:rFonts w:asciiTheme="minorHAnsi" w:hAnsiTheme="minorHAnsi" w:cstheme="minorHAnsi"/>
          <w:b/>
          <w:bCs/>
          <w:smallCaps/>
          <w:color w:val="000000"/>
        </w:rPr>
        <w:t>Lord</w:t>
      </w:r>
      <w:r w:rsidRPr="00E22E5B">
        <w:rPr>
          <w:rFonts w:asciiTheme="minorHAnsi" w:hAnsiTheme="minorHAnsi" w:cstheme="minorHAnsi"/>
          <w:b/>
          <w:bCs/>
          <w:color w:val="000000"/>
        </w:rPr>
        <w:t xml:space="preserve"> heard the Israelites’ request and gave them </w:t>
      </w:r>
      <w:r w:rsidRPr="00E22E5B">
        <w:rPr>
          <w:rFonts w:asciiTheme="minorHAnsi" w:hAnsiTheme="minorHAnsi" w:cstheme="minorHAnsi"/>
          <w:b/>
          <w:bCs/>
          <w:color w:val="000000"/>
        </w:rPr>
        <w:lastRenderedPageBreak/>
        <w:t xml:space="preserve">victory over the Canaanites. The Israelites completely destroyed them and their towns, and the place has been called </w:t>
      </w:r>
      <w:proofErr w:type="spellStart"/>
      <w:r w:rsidRPr="00E22E5B">
        <w:rPr>
          <w:rFonts w:asciiTheme="minorHAnsi" w:hAnsiTheme="minorHAnsi" w:cstheme="minorHAnsi"/>
          <w:b/>
          <w:bCs/>
          <w:color w:val="000000"/>
        </w:rPr>
        <w:t>Hormah</w:t>
      </w:r>
      <w:proofErr w:type="spellEnd"/>
      <w:r w:rsidRPr="00E22E5B">
        <w:rPr>
          <w:rFonts w:asciiTheme="minorHAnsi" w:hAnsiTheme="minorHAnsi" w:cstheme="minorHAnsi"/>
          <w:b/>
          <w:bCs/>
          <w:color w:val="000000"/>
          <w:vertAlign w:val="superscript"/>
        </w:rPr>
        <w:t>[</w:t>
      </w:r>
      <w:hyperlink r:id="rId12" w:anchor="fen-NLT-4320b" w:tooltip="See footnote b" w:history="1">
        <w:r w:rsidRPr="00E22E5B">
          <w:rPr>
            <w:rFonts w:asciiTheme="minorHAnsi" w:hAnsiTheme="minorHAnsi" w:cstheme="minorHAnsi"/>
            <w:b/>
            <w:bCs/>
            <w:color w:val="4A4A4A"/>
            <w:u w:val="single"/>
            <w:vertAlign w:val="superscript"/>
          </w:rPr>
          <w:t>b</w:t>
        </w:r>
      </w:hyperlink>
      <w:r w:rsidRPr="00E22E5B">
        <w:rPr>
          <w:rFonts w:asciiTheme="minorHAnsi" w:hAnsiTheme="minorHAnsi" w:cstheme="minorHAnsi"/>
          <w:b/>
          <w:bCs/>
          <w:color w:val="000000"/>
          <w:vertAlign w:val="superscript"/>
        </w:rPr>
        <w:t>]</w:t>
      </w:r>
      <w:r w:rsidRPr="00E22E5B">
        <w:rPr>
          <w:rFonts w:asciiTheme="minorHAnsi" w:hAnsiTheme="minorHAnsi" w:cstheme="minorHAnsi"/>
          <w:b/>
          <w:bCs/>
          <w:color w:val="000000"/>
        </w:rPr>
        <w:t> ever since.</w:t>
      </w:r>
    </w:p>
    <w:p w14:paraId="0E6569AC" w14:textId="77777777" w:rsidR="00A72BEC" w:rsidRPr="00E22E5B" w:rsidRDefault="00A72BEC" w:rsidP="00A72BEC">
      <w:pPr>
        <w:shd w:val="clear" w:color="auto" w:fill="FFFFFF"/>
        <w:spacing w:before="300" w:after="150" w:line="240" w:lineRule="auto"/>
        <w:outlineLvl w:val="2"/>
        <w:rPr>
          <w:rFonts w:eastAsia="Times New Roman" w:cstheme="minorHAnsi"/>
          <w:b/>
          <w:bCs/>
          <w:color w:val="000000"/>
          <w:sz w:val="24"/>
          <w:szCs w:val="24"/>
        </w:rPr>
      </w:pPr>
      <w:r w:rsidRPr="00E22E5B">
        <w:rPr>
          <w:rFonts w:eastAsia="Times New Roman" w:cstheme="minorHAnsi"/>
          <w:b/>
          <w:bCs/>
          <w:color w:val="000000"/>
          <w:sz w:val="24"/>
          <w:szCs w:val="24"/>
        </w:rPr>
        <w:t>The Bronze Snake</w:t>
      </w:r>
    </w:p>
    <w:p w14:paraId="639396A4" w14:textId="77777777" w:rsidR="00A72BEC" w:rsidRPr="00E22E5B" w:rsidRDefault="00A72BEC" w:rsidP="00A72BEC">
      <w:pPr>
        <w:shd w:val="clear" w:color="auto" w:fill="FFFFFF"/>
        <w:spacing w:before="100" w:beforeAutospacing="1" w:after="100" w:afterAutospacing="1" w:line="240" w:lineRule="auto"/>
        <w:rPr>
          <w:rFonts w:eastAsia="Times New Roman" w:cstheme="minorHAnsi"/>
          <w:b/>
          <w:bCs/>
          <w:color w:val="000000"/>
          <w:sz w:val="24"/>
          <w:szCs w:val="24"/>
        </w:rPr>
      </w:pPr>
      <w:r w:rsidRPr="00E22E5B">
        <w:rPr>
          <w:rFonts w:eastAsia="Times New Roman" w:cstheme="minorHAnsi"/>
          <w:b/>
          <w:bCs/>
          <w:color w:val="000000"/>
          <w:sz w:val="24"/>
          <w:szCs w:val="24"/>
          <w:vertAlign w:val="superscript"/>
        </w:rPr>
        <w:t>4 </w:t>
      </w:r>
      <w:r w:rsidRPr="00E22E5B">
        <w:rPr>
          <w:rFonts w:eastAsia="Times New Roman" w:cstheme="minorHAnsi"/>
          <w:b/>
          <w:bCs/>
          <w:color w:val="000000"/>
          <w:sz w:val="24"/>
          <w:szCs w:val="24"/>
        </w:rPr>
        <w:t xml:space="preserve">Then the people of Israel set out from Mount </w:t>
      </w:r>
      <w:proofErr w:type="spellStart"/>
      <w:r w:rsidRPr="00E22E5B">
        <w:rPr>
          <w:rFonts w:eastAsia="Times New Roman" w:cstheme="minorHAnsi"/>
          <w:b/>
          <w:bCs/>
          <w:color w:val="000000"/>
          <w:sz w:val="24"/>
          <w:szCs w:val="24"/>
        </w:rPr>
        <w:t>Hor</w:t>
      </w:r>
      <w:proofErr w:type="spellEnd"/>
      <w:r w:rsidRPr="00E22E5B">
        <w:rPr>
          <w:rFonts w:eastAsia="Times New Roman" w:cstheme="minorHAnsi"/>
          <w:b/>
          <w:bCs/>
          <w:color w:val="000000"/>
          <w:sz w:val="24"/>
          <w:szCs w:val="24"/>
        </w:rPr>
        <w:t>, taking the road to the Red Sea</w:t>
      </w:r>
      <w:r w:rsidRPr="00E22E5B">
        <w:rPr>
          <w:rFonts w:eastAsia="Times New Roman" w:cstheme="minorHAnsi"/>
          <w:b/>
          <w:bCs/>
          <w:color w:val="000000"/>
          <w:sz w:val="24"/>
          <w:szCs w:val="24"/>
          <w:vertAlign w:val="superscript"/>
        </w:rPr>
        <w:t>[</w:t>
      </w:r>
      <w:hyperlink r:id="rId13" w:anchor="fen-NLT-4321c" w:tooltip="See footnote c" w:history="1">
        <w:r w:rsidRPr="00E22E5B">
          <w:rPr>
            <w:rFonts w:eastAsia="Times New Roman" w:cstheme="minorHAnsi"/>
            <w:b/>
            <w:bCs/>
            <w:color w:val="4A4A4A"/>
            <w:sz w:val="24"/>
            <w:szCs w:val="24"/>
            <w:u w:val="single"/>
            <w:vertAlign w:val="superscript"/>
          </w:rPr>
          <w:t>c</w:t>
        </w:r>
      </w:hyperlink>
      <w:r w:rsidRPr="00E22E5B">
        <w:rPr>
          <w:rFonts w:eastAsia="Times New Roman" w:cstheme="minorHAnsi"/>
          <w:b/>
          <w:bCs/>
          <w:color w:val="000000"/>
          <w:sz w:val="24"/>
          <w:szCs w:val="24"/>
          <w:vertAlign w:val="superscript"/>
        </w:rPr>
        <w:t>]</w:t>
      </w:r>
      <w:r w:rsidRPr="00E22E5B">
        <w:rPr>
          <w:rFonts w:eastAsia="Times New Roman" w:cstheme="minorHAnsi"/>
          <w:b/>
          <w:bCs/>
          <w:color w:val="000000"/>
          <w:sz w:val="24"/>
          <w:szCs w:val="24"/>
        </w:rPr>
        <w:t> to go around the land of Edom. But the people grew impatient with the long journey, </w:t>
      </w:r>
      <w:r w:rsidRPr="00E22E5B">
        <w:rPr>
          <w:rFonts w:eastAsia="Times New Roman" w:cstheme="minorHAnsi"/>
          <w:b/>
          <w:bCs/>
          <w:color w:val="000000"/>
          <w:sz w:val="24"/>
          <w:szCs w:val="24"/>
          <w:vertAlign w:val="superscript"/>
        </w:rPr>
        <w:t>5 </w:t>
      </w:r>
      <w:r w:rsidRPr="00E22E5B">
        <w:rPr>
          <w:rFonts w:eastAsia="Times New Roman" w:cstheme="minorHAnsi"/>
          <w:b/>
          <w:bCs/>
          <w:color w:val="000000"/>
          <w:sz w:val="24"/>
          <w:szCs w:val="24"/>
        </w:rPr>
        <w:t>and they began to speak against God and Moses. “Why have you brought us out of Egypt to die here in the wilderness?” they complained. “There is nothing to eat here and nothing to drink. And we hate this horrible manna!”</w:t>
      </w:r>
    </w:p>
    <w:p w14:paraId="30070365" w14:textId="77777777" w:rsidR="00A72BEC" w:rsidRPr="00E22E5B" w:rsidRDefault="00A72BEC" w:rsidP="00A72BEC">
      <w:pPr>
        <w:shd w:val="clear" w:color="auto" w:fill="FFFFFF"/>
        <w:spacing w:before="100" w:beforeAutospacing="1" w:after="100" w:afterAutospacing="1" w:line="240" w:lineRule="auto"/>
        <w:rPr>
          <w:rFonts w:eastAsia="Times New Roman" w:cstheme="minorHAnsi"/>
          <w:b/>
          <w:bCs/>
          <w:color w:val="000000"/>
          <w:sz w:val="24"/>
          <w:szCs w:val="24"/>
        </w:rPr>
      </w:pPr>
      <w:r w:rsidRPr="00E22E5B">
        <w:rPr>
          <w:rFonts w:eastAsia="Times New Roman" w:cstheme="minorHAnsi"/>
          <w:b/>
          <w:bCs/>
          <w:color w:val="000000"/>
          <w:sz w:val="24"/>
          <w:szCs w:val="24"/>
          <w:vertAlign w:val="superscript"/>
        </w:rPr>
        <w:lastRenderedPageBreak/>
        <w:t>6 </w:t>
      </w:r>
      <w:r w:rsidRPr="00E22E5B">
        <w:rPr>
          <w:rFonts w:eastAsia="Times New Roman" w:cstheme="minorHAnsi"/>
          <w:b/>
          <w:bCs/>
          <w:color w:val="000000"/>
          <w:sz w:val="24"/>
          <w:szCs w:val="24"/>
        </w:rPr>
        <w:t>So the </w:t>
      </w:r>
      <w:r w:rsidRPr="00E22E5B">
        <w:rPr>
          <w:rFonts w:eastAsia="Times New Roman" w:cstheme="minorHAnsi"/>
          <w:b/>
          <w:bCs/>
          <w:smallCaps/>
          <w:color w:val="000000"/>
          <w:sz w:val="24"/>
          <w:szCs w:val="24"/>
        </w:rPr>
        <w:t>Lord</w:t>
      </w:r>
      <w:r w:rsidRPr="00E22E5B">
        <w:rPr>
          <w:rFonts w:eastAsia="Times New Roman" w:cstheme="minorHAnsi"/>
          <w:b/>
          <w:bCs/>
          <w:color w:val="000000"/>
          <w:sz w:val="24"/>
          <w:szCs w:val="24"/>
        </w:rPr>
        <w:t> sent poisonous snakes among the people, and many were bitten and died. </w:t>
      </w:r>
      <w:r w:rsidRPr="00E22E5B">
        <w:rPr>
          <w:rFonts w:eastAsia="Times New Roman" w:cstheme="minorHAnsi"/>
          <w:b/>
          <w:bCs/>
          <w:color w:val="000000"/>
          <w:sz w:val="24"/>
          <w:szCs w:val="24"/>
          <w:vertAlign w:val="superscript"/>
        </w:rPr>
        <w:t>7 </w:t>
      </w:r>
      <w:r w:rsidRPr="00E22E5B">
        <w:rPr>
          <w:rFonts w:eastAsia="Times New Roman" w:cstheme="minorHAnsi"/>
          <w:b/>
          <w:bCs/>
          <w:color w:val="000000"/>
          <w:sz w:val="24"/>
          <w:szCs w:val="24"/>
        </w:rPr>
        <w:t>Then the people came to Moses and cried out, “We have sinned by speaking against the </w:t>
      </w:r>
      <w:r w:rsidRPr="00E22E5B">
        <w:rPr>
          <w:rFonts w:eastAsia="Times New Roman" w:cstheme="minorHAnsi"/>
          <w:b/>
          <w:bCs/>
          <w:smallCaps/>
          <w:color w:val="000000"/>
          <w:sz w:val="24"/>
          <w:szCs w:val="24"/>
        </w:rPr>
        <w:t>Lord</w:t>
      </w:r>
      <w:r w:rsidRPr="00E22E5B">
        <w:rPr>
          <w:rFonts w:eastAsia="Times New Roman" w:cstheme="minorHAnsi"/>
          <w:b/>
          <w:bCs/>
          <w:color w:val="000000"/>
          <w:sz w:val="24"/>
          <w:szCs w:val="24"/>
        </w:rPr>
        <w:t> and against you. Pray that the </w:t>
      </w:r>
      <w:r w:rsidRPr="00E22E5B">
        <w:rPr>
          <w:rFonts w:eastAsia="Times New Roman" w:cstheme="minorHAnsi"/>
          <w:b/>
          <w:bCs/>
          <w:smallCaps/>
          <w:color w:val="000000"/>
          <w:sz w:val="24"/>
          <w:szCs w:val="24"/>
        </w:rPr>
        <w:t>Lord</w:t>
      </w:r>
      <w:r w:rsidRPr="00E22E5B">
        <w:rPr>
          <w:rFonts w:eastAsia="Times New Roman" w:cstheme="minorHAnsi"/>
          <w:b/>
          <w:bCs/>
          <w:color w:val="000000"/>
          <w:sz w:val="24"/>
          <w:szCs w:val="24"/>
        </w:rPr>
        <w:t xml:space="preserve"> will take away the snakes.” </w:t>
      </w:r>
      <w:proofErr w:type="gramStart"/>
      <w:r w:rsidRPr="00E22E5B">
        <w:rPr>
          <w:rFonts w:eastAsia="Times New Roman" w:cstheme="minorHAnsi"/>
          <w:b/>
          <w:bCs/>
          <w:color w:val="000000"/>
          <w:sz w:val="24"/>
          <w:szCs w:val="24"/>
        </w:rPr>
        <w:t>So</w:t>
      </w:r>
      <w:proofErr w:type="gramEnd"/>
      <w:r w:rsidRPr="00E22E5B">
        <w:rPr>
          <w:rFonts w:eastAsia="Times New Roman" w:cstheme="minorHAnsi"/>
          <w:b/>
          <w:bCs/>
          <w:color w:val="000000"/>
          <w:sz w:val="24"/>
          <w:szCs w:val="24"/>
        </w:rPr>
        <w:t xml:space="preserve"> Moses prayed for the people.</w:t>
      </w:r>
    </w:p>
    <w:p w14:paraId="181A1029" w14:textId="06670FA6" w:rsidR="00A72BEC" w:rsidRPr="00E22E5B" w:rsidRDefault="00A72BEC" w:rsidP="00A72BEC">
      <w:pPr>
        <w:shd w:val="clear" w:color="auto" w:fill="FFFFFF"/>
        <w:spacing w:before="100" w:beforeAutospacing="1" w:after="100" w:afterAutospacing="1" w:line="240" w:lineRule="auto"/>
        <w:rPr>
          <w:rFonts w:eastAsia="Times New Roman" w:cstheme="minorHAnsi"/>
          <w:b/>
          <w:bCs/>
          <w:color w:val="000000"/>
          <w:sz w:val="24"/>
          <w:szCs w:val="24"/>
        </w:rPr>
      </w:pPr>
      <w:r w:rsidRPr="00E22E5B">
        <w:rPr>
          <w:rFonts w:eastAsia="Times New Roman" w:cstheme="minorHAnsi"/>
          <w:b/>
          <w:bCs/>
          <w:color w:val="000000"/>
          <w:sz w:val="24"/>
          <w:szCs w:val="24"/>
          <w:vertAlign w:val="superscript"/>
        </w:rPr>
        <w:t>8 </w:t>
      </w:r>
      <w:r w:rsidRPr="00E22E5B">
        <w:rPr>
          <w:rFonts w:eastAsia="Times New Roman" w:cstheme="minorHAnsi"/>
          <w:b/>
          <w:bCs/>
          <w:color w:val="000000"/>
          <w:sz w:val="24"/>
          <w:szCs w:val="24"/>
        </w:rPr>
        <w:t>Then the </w:t>
      </w:r>
      <w:r w:rsidRPr="00E22E5B">
        <w:rPr>
          <w:rFonts w:eastAsia="Times New Roman" w:cstheme="minorHAnsi"/>
          <w:b/>
          <w:bCs/>
          <w:smallCaps/>
          <w:color w:val="000000"/>
          <w:sz w:val="24"/>
          <w:szCs w:val="24"/>
        </w:rPr>
        <w:t>Lord</w:t>
      </w:r>
      <w:r w:rsidRPr="00E22E5B">
        <w:rPr>
          <w:rFonts w:eastAsia="Times New Roman" w:cstheme="minorHAnsi"/>
          <w:b/>
          <w:bCs/>
          <w:color w:val="000000"/>
          <w:sz w:val="24"/>
          <w:szCs w:val="24"/>
        </w:rPr>
        <w:t> told him, “Make a replica of a poisonous snake and attach it to a pole. All who are bitten will live if they simply look at it!” </w:t>
      </w:r>
      <w:r w:rsidRPr="00E22E5B">
        <w:rPr>
          <w:rFonts w:eastAsia="Times New Roman" w:cstheme="minorHAnsi"/>
          <w:b/>
          <w:bCs/>
          <w:color w:val="000000"/>
          <w:sz w:val="24"/>
          <w:szCs w:val="24"/>
          <w:vertAlign w:val="superscript"/>
        </w:rPr>
        <w:t>9 </w:t>
      </w:r>
      <w:r w:rsidRPr="00E22E5B">
        <w:rPr>
          <w:rFonts w:eastAsia="Times New Roman" w:cstheme="minorHAnsi"/>
          <w:b/>
          <w:bCs/>
          <w:color w:val="000000"/>
          <w:sz w:val="24"/>
          <w:szCs w:val="24"/>
        </w:rPr>
        <w:t>So Moses made a snake out of bronze and attached it to a pole. Then anyone who was bitten by a snake could look at the bronze snake and be healed!</w:t>
      </w:r>
    </w:p>
    <w:p w14:paraId="3ACFF83F" w14:textId="79D0FB56" w:rsidR="00826D12" w:rsidRPr="00E22E5B" w:rsidRDefault="00826D12" w:rsidP="00A72BEC">
      <w:pPr>
        <w:shd w:val="clear" w:color="auto" w:fill="FFFFFF"/>
        <w:spacing w:before="100" w:beforeAutospacing="1" w:after="100" w:afterAutospacing="1" w:line="240" w:lineRule="auto"/>
        <w:rPr>
          <w:rFonts w:eastAsia="Times New Roman" w:cstheme="minorHAnsi"/>
          <w:b/>
          <w:bCs/>
          <w:color w:val="000000"/>
          <w:sz w:val="24"/>
          <w:szCs w:val="24"/>
        </w:rPr>
      </w:pPr>
      <w:r w:rsidRPr="00E22E5B">
        <w:rPr>
          <w:rFonts w:eastAsia="Times New Roman" w:cstheme="minorHAnsi"/>
          <w:b/>
          <w:bCs/>
          <w:color w:val="000000"/>
          <w:sz w:val="24"/>
          <w:szCs w:val="24"/>
        </w:rPr>
        <w:t>Numbers 21:1-9 NLT</w:t>
      </w:r>
    </w:p>
    <w:p w14:paraId="35500885" w14:textId="3AEABFE6" w:rsidR="00A72BEC" w:rsidRPr="00EF3EA3" w:rsidRDefault="00A72BEC">
      <w:pPr>
        <w:rPr>
          <w:rFonts w:cstheme="minorHAnsi"/>
          <w:sz w:val="24"/>
          <w:szCs w:val="24"/>
        </w:rPr>
      </w:pPr>
    </w:p>
    <w:p w14:paraId="03F13EDD" w14:textId="54850D8F" w:rsidR="00290D5A" w:rsidRPr="00EF3EA3" w:rsidRDefault="00826D12" w:rsidP="00826D12">
      <w:pPr>
        <w:pStyle w:val="ListParagraph"/>
        <w:numPr>
          <w:ilvl w:val="0"/>
          <w:numId w:val="1"/>
        </w:numPr>
        <w:rPr>
          <w:rFonts w:cstheme="minorHAnsi"/>
          <w:sz w:val="24"/>
          <w:szCs w:val="24"/>
        </w:rPr>
      </w:pPr>
      <w:r w:rsidRPr="00EF3EA3">
        <w:rPr>
          <w:rFonts w:cstheme="minorHAnsi"/>
          <w:sz w:val="24"/>
          <w:szCs w:val="24"/>
        </w:rPr>
        <w:t xml:space="preserve">They </w:t>
      </w:r>
      <w:r w:rsidR="00290D5A" w:rsidRPr="00EF3EA3">
        <w:rPr>
          <w:rFonts w:cstheme="minorHAnsi"/>
          <w:sz w:val="24"/>
          <w:szCs w:val="24"/>
        </w:rPr>
        <w:t>Complained about God’s provision</w:t>
      </w:r>
    </w:p>
    <w:p w14:paraId="7E772341" w14:textId="77777777" w:rsidR="007A6B77" w:rsidRPr="00EB5457" w:rsidRDefault="007A6B77" w:rsidP="007A6B77">
      <w:pPr>
        <w:pStyle w:val="NormalWeb"/>
        <w:shd w:val="clear" w:color="auto" w:fill="FFFFFF"/>
        <w:rPr>
          <w:rFonts w:asciiTheme="minorHAnsi" w:hAnsiTheme="minorHAnsi" w:cstheme="minorHAnsi"/>
          <w:b/>
          <w:bCs/>
          <w:color w:val="000000"/>
        </w:rPr>
      </w:pPr>
      <w:r w:rsidRPr="00EB5457">
        <w:rPr>
          <w:rStyle w:val="text"/>
          <w:rFonts w:asciiTheme="minorHAnsi" w:hAnsiTheme="minorHAnsi" w:cstheme="minorHAnsi"/>
          <w:b/>
          <w:bCs/>
          <w:color w:val="000000"/>
          <w:vertAlign w:val="superscript"/>
        </w:rPr>
        <w:t>41 </w:t>
      </w:r>
      <w:r w:rsidRPr="00EB5457">
        <w:rPr>
          <w:rStyle w:val="text"/>
          <w:rFonts w:asciiTheme="minorHAnsi" w:hAnsiTheme="minorHAnsi" w:cstheme="minorHAnsi"/>
          <w:b/>
          <w:bCs/>
          <w:color w:val="000000"/>
        </w:rPr>
        <w:t>The next day the whole Israelite community grumbled against Moses and Aaron. “You have killed the </w:t>
      </w:r>
      <w:r w:rsidRPr="00EB5457">
        <w:rPr>
          <w:rStyle w:val="small-caps"/>
          <w:rFonts w:asciiTheme="minorHAnsi" w:hAnsiTheme="minorHAnsi" w:cstheme="minorHAnsi"/>
          <w:b/>
          <w:bCs/>
          <w:smallCaps/>
          <w:color w:val="000000"/>
        </w:rPr>
        <w:t>Lord</w:t>
      </w:r>
      <w:r w:rsidRPr="00EB5457">
        <w:rPr>
          <w:rStyle w:val="text"/>
          <w:rFonts w:asciiTheme="minorHAnsi" w:hAnsiTheme="minorHAnsi" w:cstheme="minorHAnsi"/>
          <w:b/>
          <w:bCs/>
          <w:color w:val="000000"/>
        </w:rPr>
        <w:t>’s people,” they said.</w:t>
      </w:r>
    </w:p>
    <w:p w14:paraId="3B907710" w14:textId="77777777" w:rsidR="007A6B77" w:rsidRPr="00EB5457" w:rsidRDefault="007A6B77" w:rsidP="007A6B77">
      <w:pPr>
        <w:pStyle w:val="NormalWeb"/>
        <w:shd w:val="clear" w:color="auto" w:fill="FFFFFF"/>
        <w:rPr>
          <w:rFonts w:asciiTheme="minorHAnsi" w:hAnsiTheme="minorHAnsi" w:cstheme="minorHAnsi"/>
          <w:b/>
          <w:bCs/>
          <w:color w:val="000000"/>
        </w:rPr>
      </w:pPr>
      <w:r w:rsidRPr="00EB5457">
        <w:rPr>
          <w:rStyle w:val="text"/>
          <w:rFonts w:asciiTheme="minorHAnsi" w:hAnsiTheme="minorHAnsi" w:cstheme="minorHAnsi"/>
          <w:b/>
          <w:bCs/>
          <w:color w:val="000000"/>
          <w:vertAlign w:val="superscript"/>
        </w:rPr>
        <w:t>42 </w:t>
      </w:r>
      <w:r w:rsidRPr="00EB5457">
        <w:rPr>
          <w:rStyle w:val="text"/>
          <w:rFonts w:asciiTheme="minorHAnsi" w:hAnsiTheme="minorHAnsi" w:cstheme="minorHAnsi"/>
          <w:b/>
          <w:bCs/>
          <w:color w:val="000000"/>
        </w:rPr>
        <w:t>But when the assembly gathered in opposition to Moses and Aaron and turned toward the tent of meeting, suddenly the cloud covered it and the glory of the </w:t>
      </w:r>
      <w:r w:rsidRPr="00EB5457">
        <w:rPr>
          <w:rStyle w:val="small-caps"/>
          <w:rFonts w:asciiTheme="minorHAnsi" w:hAnsiTheme="minorHAnsi" w:cstheme="minorHAnsi"/>
          <w:b/>
          <w:bCs/>
          <w:smallCaps/>
          <w:color w:val="000000"/>
        </w:rPr>
        <w:t>Lord</w:t>
      </w:r>
      <w:r w:rsidRPr="00EB5457">
        <w:rPr>
          <w:rStyle w:val="text"/>
          <w:rFonts w:asciiTheme="minorHAnsi" w:hAnsiTheme="minorHAnsi" w:cstheme="minorHAnsi"/>
          <w:b/>
          <w:bCs/>
          <w:color w:val="000000"/>
        </w:rPr>
        <w:t> appeared.</w:t>
      </w:r>
      <w:r w:rsidRPr="00EB5457">
        <w:rPr>
          <w:rFonts w:asciiTheme="minorHAnsi" w:hAnsiTheme="minorHAnsi" w:cstheme="minorHAnsi"/>
          <w:b/>
          <w:bCs/>
          <w:color w:val="000000"/>
        </w:rPr>
        <w:t> </w:t>
      </w:r>
      <w:r w:rsidRPr="00EB5457">
        <w:rPr>
          <w:rStyle w:val="text"/>
          <w:rFonts w:asciiTheme="minorHAnsi" w:hAnsiTheme="minorHAnsi" w:cstheme="minorHAnsi"/>
          <w:b/>
          <w:bCs/>
          <w:color w:val="000000"/>
          <w:vertAlign w:val="superscript"/>
        </w:rPr>
        <w:t>43 </w:t>
      </w:r>
      <w:r w:rsidRPr="00EB5457">
        <w:rPr>
          <w:rStyle w:val="text"/>
          <w:rFonts w:asciiTheme="minorHAnsi" w:hAnsiTheme="minorHAnsi" w:cstheme="minorHAnsi"/>
          <w:b/>
          <w:bCs/>
          <w:color w:val="000000"/>
        </w:rPr>
        <w:t>Then Moses and Aaron went to the front of the tent of meeting,</w:t>
      </w:r>
      <w:r w:rsidRPr="00EB5457">
        <w:rPr>
          <w:rFonts w:asciiTheme="minorHAnsi" w:hAnsiTheme="minorHAnsi" w:cstheme="minorHAnsi"/>
          <w:b/>
          <w:bCs/>
          <w:color w:val="000000"/>
        </w:rPr>
        <w:t> </w:t>
      </w:r>
      <w:r w:rsidRPr="00EB5457">
        <w:rPr>
          <w:rStyle w:val="text"/>
          <w:rFonts w:asciiTheme="minorHAnsi" w:hAnsiTheme="minorHAnsi" w:cstheme="minorHAnsi"/>
          <w:b/>
          <w:bCs/>
          <w:color w:val="000000"/>
          <w:vertAlign w:val="superscript"/>
        </w:rPr>
        <w:t>44 </w:t>
      </w:r>
      <w:r w:rsidRPr="00EB5457">
        <w:rPr>
          <w:rStyle w:val="text"/>
          <w:rFonts w:asciiTheme="minorHAnsi" w:hAnsiTheme="minorHAnsi" w:cstheme="minorHAnsi"/>
          <w:b/>
          <w:bCs/>
          <w:color w:val="000000"/>
        </w:rPr>
        <w:t>and the </w:t>
      </w:r>
      <w:r w:rsidRPr="00EB5457">
        <w:rPr>
          <w:rStyle w:val="small-caps"/>
          <w:rFonts w:asciiTheme="minorHAnsi" w:hAnsiTheme="minorHAnsi" w:cstheme="minorHAnsi"/>
          <w:b/>
          <w:bCs/>
          <w:smallCaps/>
          <w:color w:val="000000"/>
        </w:rPr>
        <w:t>Lord</w:t>
      </w:r>
      <w:r w:rsidRPr="00EB5457">
        <w:rPr>
          <w:rStyle w:val="text"/>
          <w:rFonts w:asciiTheme="minorHAnsi" w:hAnsiTheme="minorHAnsi" w:cstheme="minorHAnsi"/>
          <w:b/>
          <w:bCs/>
          <w:color w:val="000000"/>
        </w:rPr>
        <w:t> said to Moses,</w:t>
      </w:r>
      <w:r w:rsidRPr="00EB5457">
        <w:rPr>
          <w:rFonts w:asciiTheme="minorHAnsi" w:hAnsiTheme="minorHAnsi" w:cstheme="minorHAnsi"/>
          <w:b/>
          <w:bCs/>
          <w:color w:val="000000"/>
        </w:rPr>
        <w:t> </w:t>
      </w:r>
      <w:r w:rsidRPr="00EB5457">
        <w:rPr>
          <w:rStyle w:val="text"/>
          <w:rFonts w:asciiTheme="minorHAnsi" w:hAnsiTheme="minorHAnsi" w:cstheme="minorHAnsi"/>
          <w:b/>
          <w:bCs/>
          <w:color w:val="000000"/>
          <w:vertAlign w:val="superscript"/>
        </w:rPr>
        <w:t>45 </w:t>
      </w:r>
      <w:r w:rsidRPr="00EB5457">
        <w:rPr>
          <w:rStyle w:val="text"/>
          <w:rFonts w:asciiTheme="minorHAnsi" w:hAnsiTheme="minorHAnsi" w:cstheme="minorHAnsi"/>
          <w:b/>
          <w:bCs/>
          <w:color w:val="000000"/>
        </w:rPr>
        <w:t>“Get away from this assembly so I can put an end to them at once.” And they fell facedown.</w:t>
      </w:r>
    </w:p>
    <w:p w14:paraId="419F4CA0" w14:textId="211DCA11" w:rsidR="00290D5A" w:rsidRPr="00EB5457" w:rsidRDefault="007A6B77" w:rsidP="00826D12">
      <w:pPr>
        <w:pStyle w:val="NormalWeb"/>
        <w:shd w:val="clear" w:color="auto" w:fill="FFFFFF"/>
        <w:rPr>
          <w:rStyle w:val="text"/>
          <w:rFonts w:asciiTheme="minorHAnsi" w:hAnsiTheme="minorHAnsi" w:cstheme="minorHAnsi"/>
          <w:b/>
          <w:bCs/>
          <w:color w:val="000000"/>
          <w:vertAlign w:val="superscript"/>
        </w:rPr>
      </w:pPr>
      <w:r w:rsidRPr="00EB5457">
        <w:rPr>
          <w:rStyle w:val="text"/>
          <w:rFonts w:asciiTheme="minorHAnsi" w:hAnsiTheme="minorHAnsi" w:cstheme="minorHAnsi"/>
          <w:b/>
          <w:bCs/>
          <w:color w:val="000000"/>
          <w:vertAlign w:val="superscript"/>
        </w:rPr>
        <w:lastRenderedPageBreak/>
        <w:t>46 </w:t>
      </w:r>
      <w:r w:rsidRPr="00EB5457">
        <w:rPr>
          <w:rStyle w:val="text"/>
          <w:rFonts w:asciiTheme="minorHAnsi" w:hAnsiTheme="minorHAnsi" w:cstheme="minorHAnsi"/>
          <w:b/>
          <w:bCs/>
          <w:color w:val="000000"/>
        </w:rPr>
        <w:t>Then Moses said to Aaron, “Take your censer and put incense in it, along with burning coals from the altar, and hurry to the assembly to make atonement for them. Wrath has come out from the </w:t>
      </w:r>
      <w:r w:rsidRPr="00EB5457">
        <w:rPr>
          <w:rStyle w:val="small-caps"/>
          <w:rFonts w:asciiTheme="minorHAnsi" w:hAnsiTheme="minorHAnsi" w:cstheme="minorHAnsi"/>
          <w:b/>
          <w:bCs/>
          <w:smallCaps/>
          <w:color w:val="000000"/>
        </w:rPr>
        <w:t>Lord</w:t>
      </w:r>
      <w:r w:rsidRPr="00EB5457">
        <w:rPr>
          <w:rStyle w:val="text"/>
          <w:rFonts w:asciiTheme="minorHAnsi" w:hAnsiTheme="minorHAnsi" w:cstheme="minorHAnsi"/>
          <w:b/>
          <w:bCs/>
          <w:color w:val="000000"/>
        </w:rPr>
        <w:t>; the plague has started.”</w:t>
      </w:r>
      <w:r w:rsidRPr="00EB5457">
        <w:rPr>
          <w:rFonts w:asciiTheme="minorHAnsi" w:hAnsiTheme="minorHAnsi" w:cstheme="minorHAnsi"/>
          <w:b/>
          <w:bCs/>
          <w:color w:val="000000"/>
        </w:rPr>
        <w:t> </w:t>
      </w:r>
      <w:r w:rsidRPr="00EB5457">
        <w:rPr>
          <w:rStyle w:val="text"/>
          <w:rFonts w:asciiTheme="minorHAnsi" w:hAnsiTheme="minorHAnsi" w:cstheme="minorHAnsi"/>
          <w:b/>
          <w:bCs/>
          <w:color w:val="000000"/>
          <w:vertAlign w:val="superscript"/>
        </w:rPr>
        <w:t>47 </w:t>
      </w:r>
      <w:r w:rsidRPr="00EB5457">
        <w:rPr>
          <w:rStyle w:val="text"/>
          <w:rFonts w:asciiTheme="minorHAnsi" w:hAnsiTheme="minorHAnsi" w:cstheme="minorHAnsi"/>
          <w:b/>
          <w:bCs/>
          <w:color w:val="000000"/>
        </w:rPr>
        <w:t xml:space="preserve">So Aaron did as Moses </w:t>
      </w:r>
      <w:proofErr w:type="gramStart"/>
      <w:r w:rsidRPr="00EB5457">
        <w:rPr>
          <w:rStyle w:val="text"/>
          <w:rFonts w:asciiTheme="minorHAnsi" w:hAnsiTheme="minorHAnsi" w:cstheme="minorHAnsi"/>
          <w:b/>
          <w:bCs/>
          <w:color w:val="000000"/>
        </w:rPr>
        <w:t>said, and</w:t>
      </w:r>
      <w:proofErr w:type="gramEnd"/>
      <w:r w:rsidRPr="00EB5457">
        <w:rPr>
          <w:rStyle w:val="text"/>
          <w:rFonts w:asciiTheme="minorHAnsi" w:hAnsiTheme="minorHAnsi" w:cstheme="minorHAnsi"/>
          <w:b/>
          <w:bCs/>
          <w:color w:val="000000"/>
        </w:rPr>
        <w:t xml:space="preserve"> ran into the midst of the assembly. The plague had already started among the people, but Aaron offered the incense and made atonement for them.</w:t>
      </w:r>
      <w:r w:rsidRPr="00EB5457">
        <w:rPr>
          <w:rFonts w:asciiTheme="minorHAnsi" w:hAnsiTheme="minorHAnsi" w:cstheme="minorHAnsi"/>
          <w:b/>
          <w:bCs/>
          <w:color w:val="000000"/>
        </w:rPr>
        <w:t> </w:t>
      </w:r>
      <w:r w:rsidRPr="00EB5457">
        <w:rPr>
          <w:rStyle w:val="text"/>
          <w:rFonts w:asciiTheme="minorHAnsi" w:hAnsiTheme="minorHAnsi" w:cstheme="minorHAnsi"/>
          <w:b/>
          <w:bCs/>
          <w:color w:val="000000"/>
          <w:vertAlign w:val="superscript"/>
        </w:rPr>
        <w:t>48 </w:t>
      </w:r>
      <w:r w:rsidRPr="00EB5457">
        <w:rPr>
          <w:rStyle w:val="text"/>
          <w:rFonts w:asciiTheme="minorHAnsi" w:hAnsiTheme="minorHAnsi" w:cstheme="minorHAnsi"/>
          <w:b/>
          <w:bCs/>
          <w:color w:val="000000"/>
        </w:rPr>
        <w:t>He stood between the living and the dead, and the plague stopped.</w:t>
      </w:r>
      <w:r w:rsidRPr="00EB5457">
        <w:rPr>
          <w:rFonts w:asciiTheme="minorHAnsi" w:hAnsiTheme="minorHAnsi" w:cstheme="minorHAnsi"/>
          <w:b/>
          <w:bCs/>
          <w:color w:val="000000"/>
        </w:rPr>
        <w:t> </w:t>
      </w:r>
      <w:r w:rsidRPr="00EB5457">
        <w:rPr>
          <w:rStyle w:val="text"/>
          <w:rFonts w:asciiTheme="minorHAnsi" w:hAnsiTheme="minorHAnsi" w:cstheme="minorHAnsi"/>
          <w:b/>
          <w:bCs/>
          <w:color w:val="000000"/>
          <w:vertAlign w:val="superscript"/>
        </w:rPr>
        <w:t>49 </w:t>
      </w:r>
      <w:r w:rsidRPr="00EB5457">
        <w:rPr>
          <w:rStyle w:val="text"/>
          <w:rFonts w:asciiTheme="minorHAnsi" w:hAnsiTheme="minorHAnsi" w:cstheme="minorHAnsi"/>
          <w:b/>
          <w:bCs/>
          <w:color w:val="000000"/>
        </w:rPr>
        <w:t>But 14,700 people died from the plague, in addition to those who had died because of Korah.</w:t>
      </w:r>
      <w:r w:rsidRPr="00EB5457">
        <w:rPr>
          <w:rFonts w:asciiTheme="minorHAnsi" w:hAnsiTheme="minorHAnsi" w:cstheme="minorHAnsi"/>
          <w:b/>
          <w:bCs/>
          <w:color w:val="000000"/>
        </w:rPr>
        <w:t> </w:t>
      </w:r>
      <w:r w:rsidRPr="00EB5457">
        <w:rPr>
          <w:rStyle w:val="text"/>
          <w:rFonts w:asciiTheme="minorHAnsi" w:hAnsiTheme="minorHAnsi" w:cstheme="minorHAnsi"/>
          <w:b/>
          <w:bCs/>
          <w:color w:val="000000"/>
          <w:vertAlign w:val="superscript"/>
        </w:rPr>
        <w:t>50 </w:t>
      </w:r>
      <w:r w:rsidRPr="00EB5457">
        <w:rPr>
          <w:rStyle w:val="text"/>
          <w:rFonts w:asciiTheme="minorHAnsi" w:hAnsiTheme="minorHAnsi" w:cstheme="minorHAnsi"/>
          <w:b/>
          <w:bCs/>
          <w:color w:val="000000"/>
        </w:rPr>
        <w:t>Then Aaron returned to Moses at the entrance to the tent of meeting, for the plague had stopped.</w:t>
      </w:r>
      <w:r w:rsidRPr="00EB5457">
        <w:rPr>
          <w:rStyle w:val="text"/>
          <w:rFonts w:asciiTheme="minorHAnsi" w:hAnsiTheme="minorHAnsi" w:cstheme="minorHAnsi"/>
          <w:b/>
          <w:bCs/>
          <w:color w:val="000000"/>
          <w:vertAlign w:val="superscript"/>
        </w:rPr>
        <w:t>[</w:t>
      </w:r>
      <w:hyperlink r:id="rId14" w:anchor="fen-NIV-4245c" w:tooltip="See footnote c" w:history="1">
        <w:r w:rsidRPr="00EB5457">
          <w:rPr>
            <w:rStyle w:val="Hyperlink"/>
            <w:rFonts w:asciiTheme="minorHAnsi" w:hAnsiTheme="minorHAnsi" w:cstheme="minorHAnsi"/>
            <w:b/>
            <w:bCs/>
            <w:color w:val="4A4A4A"/>
            <w:vertAlign w:val="superscript"/>
          </w:rPr>
          <w:t>c</w:t>
        </w:r>
      </w:hyperlink>
      <w:r w:rsidRPr="00EB5457">
        <w:rPr>
          <w:rStyle w:val="text"/>
          <w:rFonts w:asciiTheme="minorHAnsi" w:hAnsiTheme="minorHAnsi" w:cstheme="minorHAnsi"/>
          <w:b/>
          <w:bCs/>
          <w:color w:val="000000"/>
          <w:vertAlign w:val="superscript"/>
        </w:rPr>
        <w:t>]</w:t>
      </w:r>
    </w:p>
    <w:p w14:paraId="0EDDAA92" w14:textId="0DE772E5" w:rsidR="00826D12" w:rsidRPr="00EB5457" w:rsidRDefault="00826D12" w:rsidP="00826D12">
      <w:pPr>
        <w:pStyle w:val="NormalWeb"/>
        <w:shd w:val="clear" w:color="auto" w:fill="FFFFFF"/>
        <w:rPr>
          <w:rStyle w:val="text"/>
          <w:rFonts w:asciiTheme="minorHAnsi" w:hAnsiTheme="minorHAnsi" w:cstheme="minorHAnsi"/>
          <w:b/>
          <w:bCs/>
          <w:color w:val="000000"/>
        </w:rPr>
      </w:pPr>
      <w:r w:rsidRPr="00EB5457">
        <w:rPr>
          <w:rStyle w:val="text"/>
          <w:rFonts w:asciiTheme="minorHAnsi" w:hAnsiTheme="minorHAnsi" w:cstheme="minorHAnsi"/>
          <w:b/>
          <w:bCs/>
          <w:color w:val="000000"/>
        </w:rPr>
        <w:t>Numbers 16:41-50 NLT</w:t>
      </w:r>
    </w:p>
    <w:p w14:paraId="61C8634D" w14:textId="77777777" w:rsidR="007B554F" w:rsidRDefault="00826D12" w:rsidP="00826D12">
      <w:pPr>
        <w:pStyle w:val="NormalWeb"/>
        <w:shd w:val="clear" w:color="auto" w:fill="FFFFFF"/>
        <w:rPr>
          <w:rStyle w:val="text"/>
          <w:rFonts w:asciiTheme="minorHAnsi" w:hAnsiTheme="minorHAnsi" w:cstheme="minorHAnsi"/>
          <w:color w:val="000000"/>
        </w:rPr>
      </w:pPr>
      <w:r w:rsidRPr="00EF3EA3">
        <w:rPr>
          <w:rStyle w:val="text"/>
          <w:rFonts w:asciiTheme="minorHAnsi" w:hAnsiTheme="minorHAnsi" w:cstheme="minorHAnsi"/>
          <w:color w:val="000000"/>
        </w:rPr>
        <w:lastRenderedPageBreak/>
        <w:t xml:space="preserve">Paul shared these four examples with the Corinthians because these four things were exactly what most of them were participating in. </w:t>
      </w:r>
      <w:r w:rsidR="007B554F">
        <w:rPr>
          <w:rStyle w:val="text"/>
          <w:rFonts w:asciiTheme="minorHAnsi" w:hAnsiTheme="minorHAnsi" w:cstheme="minorHAnsi"/>
          <w:color w:val="000000"/>
        </w:rPr>
        <w:t xml:space="preserve">If you access your </w:t>
      </w:r>
      <w:proofErr w:type="gramStart"/>
      <w:r w:rsidR="007B554F">
        <w:rPr>
          <w:rStyle w:val="text"/>
          <w:rFonts w:asciiTheme="minorHAnsi" w:hAnsiTheme="minorHAnsi" w:cstheme="minorHAnsi"/>
          <w:color w:val="000000"/>
        </w:rPr>
        <w:t>life</w:t>
      </w:r>
      <w:proofErr w:type="gramEnd"/>
      <w:r w:rsidR="007B554F">
        <w:rPr>
          <w:rStyle w:val="text"/>
          <w:rFonts w:asciiTheme="minorHAnsi" w:hAnsiTheme="minorHAnsi" w:cstheme="minorHAnsi"/>
          <w:color w:val="000000"/>
        </w:rPr>
        <w:t xml:space="preserve"> have you ever found yourself fitting into one of these groups of people?</w:t>
      </w:r>
    </w:p>
    <w:p w14:paraId="2A06629E" w14:textId="21AB5BF6" w:rsidR="007B554F" w:rsidRDefault="005F616E" w:rsidP="00826D12">
      <w:pPr>
        <w:pStyle w:val="NormalWeb"/>
        <w:shd w:val="clear" w:color="auto" w:fill="FFFFFF"/>
        <w:rPr>
          <w:rStyle w:val="text"/>
          <w:rFonts w:asciiTheme="minorHAnsi" w:hAnsiTheme="minorHAnsi" w:cstheme="minorHAnsi"/>
          <w:color w:val="000000"/>
        </w:rPr>
      </w:pPr>
      <w:r>
        <w:rPr>
          <w:rStyle w:val="text"/>
          <w:rFonts w:asciiTheme="minorHAnsi" w:hAnsiTheme="minorHAnsi" w:cstheme="minorHAnsi"/>
          <w:color w:val="000000"/>
        </w:rPr>
        <w:t>Have you ever ascribed too much worth to things other than God?</w:t>
      </w:r>
    </w:p>
    <w:p w14:paraId="45F3AFA7" w14:textId="0F23EB59" w:rsidR="005F616E" w:rsidRDefault="005F616E" w:rsidP="00826D12">
      <w:pPr>
        <w:pStyle w:val="NormalWeb"/>
        <w:shd w:val="clear" w:color="auto" w:fill="FFFFFF"/>
        <w:rPr>
          <w:rStyle w:val="text"/>
          <w:rFonts w:asciiTheme="minorHAnsi" w:hAnsiTheme="minorHAnsi" w:cstheme="minorHAnsi"/>
          <w:color w:val="000000"/>
        </w:rPr>
      </w:pPr>
      <w:r>
        <w:rPr>
          <w:rStyle w:val="text"/>
          <w:rFonts w:asciiTheme="minorHAnsi" w:hAnsiTheme="minorHAnsi" w:cstheme="minorHAnsi"/>
          <w:color w:val="000000"/>
        </w:rPr>
        <w:t xml:space="preserve">Have you ever misused God’s </w:t>
      </w:r>
      <w:r w:rsidR="00881E8F">
        <w:rPr>
          <w:rStyle w:val="text"/>
          <w:rFonts w:asciiTheme="minorHAnsi" w:hAnsiTheme="minorHAnsi" w:cstheme="minorHAnsi"/>
          <w:color w:val="000000"/>
        </w:rPr>
        <w:t xml:space="preserve">gift of </w:t>
      </w:r>
      <w:r w:rsidR="00771933">
        <w:rPr>
          <w:rStyle w:val="text"/>
          <w:rFonts w:asciiTheme="minorHAnsi" w:hAnsiTheme="minorHAnsi" w:cstheme="minorHAnsi"/>
          <w:color w:val="000000"/>
        </w:rPr>
        <w:t>sex?</w:t>
      </w:r>
    </w:p>
    <w:p w14:paraId="70086C1A" w14:textId="3FF4A430" w:rsidR="00771933" w:rsidRDefault="00F962EE" w:rsidP="00826D12">
      <w:pPr>
        <w:pStyle w:val="NormalWeb"/>
        <w:shd w:val="clear" w:color="auto" w:fill="FFFFFF"/>
        <w:rPr>
          <w:rStyle w:val="text"/>
          <w:rFonts w:asciiTheme="minorHAnsi" w:hAnsiTheme="minorHAnsi" w:cstheme="minorHAnsi"/>
          <w:color w:val="000000"/>
        </w:rPr>
      </w:pPr>
      <w:r>
        <w:rPr>
          <w:rStyle w:val="text"/>
          <w:rFonts w:asciiTheme="minorHAnsi" w:hAnsiTheme="minorHAnsi" w:cstheme="minorHAnsi"/>
          <w:color w:val="000000"/>
        </w:rPr>
        <w:t xml:space="preserve">Have you ever </w:t>
      </w:r>
      <w:r w:rsidR="000E3443">
        <w:rPr>
          <w:rStyle w:val="text"/>
          <w:rFonts w:asciiTheme="minorHAnsi" w:hAnsiTheme="minorHAnsi" w:cstheme="minorHAnsi"/>
          <w:color w:val="000000"/>
        </w:rPr>
        <w:t>kind of chewed God out because He didn’t seem like He was showing up for you?</w:t>
      </w:r>
    </w:p>
    <w:p w14:paraId="274B916B" w14:textId="33184B94" w:rsidR="000E3443" w:rsidRDefault="000E3443" w:rsidP="00826D12">
      <w:pPr>
        <w:pStyle w:val="NormalWeb"/>
        <w:shd w:val="clear" w:color="auto" w:fill="FFFFFF"/>
        <w:rPr>
          <w:rStyle w:val="text"/>
          <w:rFonts w:asciiTheme="minorHAnsi" w:hAnsiTheme="minorHAnsi" w:cstheme="minorHAnsi"/>
          <w:color w:val="000000"/>
        </w:rPr>
      </w:pPr>
      <w:r>
        <w:rPr>
          <w:rStyle w:val="text"/>
          <w:rFonts w:asciiTheme="minorHAnsi" w:hAnsiTheme="minorHAnsi" w:cstheme="minorHAnsi"/>
          <w:color w:val="000000"/>
        </w:rPr>
        <w:t>Or maybe you have never done any</w:t>
      </w:r>
      <w:r w:rsidR="0065084F">
        <w:rPr>
          <w:rStyle w:val="text"/>
          <w:rFonts w:asciiTheme="minorHAnsi" w:hAnsiTheme="minorHAnsi" w:cstheme="minorHAnsi"/>
          <w:color w:val="000000"/>
        </w:rPr>
        <w:t xml:space="preserve">thing like that, in fact, maybe </w:t>
      </w:r>
      <w:proofErr w:type="gramStart"/>
      <w:r w:rsidR="0065084F">
        <w:rPr>
          <w:rStyle w:val="text"/>
          <w:rFonts w:asciiTheme="minorHAnsi" w:hAnsiTheme="minorHAnsi" w:cstheme="minorHAnsi"/>
          <w:color w:val="000000"/>
        </w:rPr>
        <w:t>your</w:t>
      </w:r>
      <w:proofErr w:type="gramEnd"/>
      <w:r w:rsidR="0065084F">
        <w:rPr>
          <w:rStyle w:val="text"/>
          <w:rFonts w:asciiTheme="minorHAnsi" w:hAnsiTheme="minorHAnsi" w:cstheme="minorHAnsi"/>
          <w:color w:val="000000"/>
        </w:rPr>
        <w:t xml:space="preserve"> grumbling right now that God allows people to </w:t>
      </w:r>
      <w:r w:rsidR="00E413E8">
        <w:rPr>
          <w:rStyle w:val="text"/>
          <w:rFonts w:asciiTheme="minorHAnsi" w:hAnsiTheme="minorHAnsi" w:cstheme="minorHAnsi"/>
          <w:color w:val="000000"/>
        </w:rPr>
        <w:t>do those things without punishment.</w:t>
      </w:r>
    </w:p>
    <w:p w14:paraId="461830A7" w14:textId="50110177" w:rsidR="00E413E8" w:rsidRDefault="00E413E8" w:rsidP="00826D12">
      <w:pPr>
        <w:pStyle w:val="NormalWeb"/>
        <w:shd w:val="clear" w:color="auto" w:fill="FFFFFF"/>
        <w:rPr>
          <w:rStyle w:val="text"/>
          <w:rFonts w:asciiTheme="minorHAnsi" w:hAnsiTheme="minorHAnsi" w:cstheme="minorHAnsi"/>
          <w:color w:val="000000"/>
        </w:rPr>
      </w:pPr>
      <w:r>
        <w:rPr>
          <w:rStyle w:val="text"/>
          <w:rFonts w:asciiTheme="minorHAnsi" w:hAnsiTheme="minorHAnsi" w:cstheme="minorHAnsi"/>
          <w:color w:val="000000"/>
        </w:rPr>
        <w:t xml:space="preserve">Grumbling makes God’s list of </w:t>
      </w:r>
      <w:r w:rsidR="00D05578">
        <w:rPr>
          <w:rStyle w:val="text"/>
          <w:rFonts w:asciiTheme="minorHAnsi" w:hAnsiTheme="minorHAnsi" w:cstheme="minorHAnsi"/>
          <w:color w:val="000000"/>
        </w:rPr>
        <w:t>toxic sins.</w:t>
      </w:r>
    </w:p>
    <w:p w14:paraId="1683A78A" w14:textId="197A3DAE" w:rsidR="00D006A8" w:rsidRDefault="00E4384E" w:rsidP="00826D12">
      <w:pPr>
        <w:pStyle w:val="NormalWeb"/>
        <w:shd w:val="clear" w:color="auto" w:fill="FFFFFF"/>
        <w:rPr>
          <w:rStyle w:val="text"/>
          <w:rFonts w:asciiTheme="minorHAnsi" w:hAnsiTheme="minorHAnsi" w:cstheme="minorHAnsi"/>
          <w:color w:val="000000"/>
        </w:rPr>
      </w:pPr>
      <w:r>
        <w:rPr>
          <w:rStyle w:val="text"/>
          <w:rFonts w:asciiTheme="minorHAnsi" w:hAnsiTheme="minorHAnsi" w:cstheme="minorHAnsi"/>
          <w:color w:val="000000"/>
        </w:rPr>
        <w:t>Paul’s example wasn’t meant to beat the people up</w:t>
      </w:r>
      <w:r w:rsidR="00613C5E">
        <w:rPr>
          <w:rStyle w:val="text"/>
          <w:rFonts w:asciiTheme="minorHAnsi" w:hAnsiTheme="minorHAnsi" w:cstheme="minorHAnsi"/>
          <w:color w:val="000000"/>
        </w:rPr>
        <w:t xml:space="preserve">. He shared these examples with hopes that his listeners would see </w:t>
      </w:r>
      <w:r w:rsidR="00D006A8">
        <w:rPr>
          <w:rStyle w:val="text"/>
          <w:rFonts w:asciiTheme="minorHAnsi" w:hAnsiTheme="minorHAnsi" w:cstheme="minorHAnsi"/>
          <w:color w:val="000000"/>
        </w:rPr>
        <w:t>their own sin.</w:t>
      </w:r>
      <w:r w:rsidR="00C95A20">
        <w:rPr>
          <w:rStyle w:val="text"/>
          <w:rFonts w:asciiTheme="minorHAnsi" w:hAnsiTheme="minorHAnsi" w:cstheme="minorHAnsi"/>
          <w:color w:val="000000"/>
        </w:rPr>
        <w:t xml:space="preserve"> And when they saw their own sin, they were to </w:t>
      </w:r>
      <w:r w:rsidR="00261D9A">
        <w:rPr>
          <w:rStyle w:val="text"/>
          <w:rFonts w:asciiTheme="minorHAnsi" w:hAnsiTheme="minorHAnsi" w:cstheme="minorHAnsi"/>
          <w:color w:val="000000"/>
        </w:rPr>
        <w:t>do at least t</w:t>
      </w:r>
      <w:r w:rsidR="00A40D67">
        <w:rPr>
          <w:rStyle w:val="text"/>
          <w:rFonts w:asciiTheme="minorHAnsi" w:hAnsiTheme="minorHAnsi" w:cstheme="minorHAnsi"/>
          <w:color w:val="000000"/>
        </w:rPr>
        <w:t>hree</w:t>
      </w:r>
      <w:r w:rsidR="00261D9A">
        <w:rPr>
          <w:rStyle w:val="text"/>
          <w:rFonts w:asciiTheme="minorHAnsi" w:hAnsiTheme="minorHAnsi" w:cstheme="minorHAnsi"/>
          <w:color w:val="000000"/>
        </w:rPr>
        <w:t xml:space="preserve"> things. </w:t>
      </w:r>
    </w:p>
    <w:p w14:paraId="35005CBD" w14:textId="08B61A79" w:rsidR="00261D9A" w:rsidRDefault="00261D9A" w:rsidP="00261D9A">
      <w:pPr>
        <w:pStyle w:val="NormalWeb"/>
        <w:numPr>
          <w:ilvl w:val="0"/>
          <w:numId w:val="2"/>
        </w:numPr>
        <w:shd w:val="clear" w:color="auto" w:fill="FFFFFF"/>
        <w:rPr>
          <w:rStyle w:val="text"/>
          <w:rFonts w:asciiTheme="minorHAnsi" w:hAnsiTheme="minorHAnsi" w:cstheme="minorHAnsi"/>
          <w:color w:val="000000"/>
        </w:rPr>
      </w:pPr>
      <w:r>
        <w:rPr>
          <w:rStyle w:val="text"/>
          <w:rFonts w:asciiTheme="minorHAnsi" w:hAnsiTheme="minorHAnsi" w:cstheme="minorHAnsi"/>
          <w:color w:val="000000"/>
        </w:rPr>
        <w:t>Count on God’s strength to flee from temptation.</w:t>
      </w:r>
    </w:p>
    <w:p w14:paraId="4D224376" w14:textId="7A1B5FB2" w:rsidR="00261D9A" w:rsidRDefault="00571221" w:rsidP="00261D9A">
      <w:pPr>
        <w:pStyle w:val="NormalWeb"/>
        <w:numPr>
          <w:ilvl w:val="0"/>
          <w:numId w:val="2"/>
        </w:numPr>
        <w:shd w:val="clear" w:color="auto" w:fill="FFFFFF"/>
        <w:rPr>
          <w:rStyle w:val="text"/>
          <w:rFonts w:asciiTheme="minorHAnsi" w:hAnsiTheme="minorHAnsi" w:cstheme="minorHAnsi"/>
          <w:color w:val="000000"/>
        </w:rPr>
      </w:pPr>
      <w:r>
        <w:rPr>
          <w:rStyle w:val="text"/>
          <w:rFonts w:asciiTheme="minorHAnsi" w:hAnsiTheme="minorHAnsi" w:cstheme="minorHAnsi"/>
          <w:color w:val="000000"/>
        </w:rPr>
        <w:t>Consider the punishment they had been saved from</w:t>
      </w:r>
      <w:r w:rsidR="00A40D67">
        <w:rPr>
          <w:rStyle w:val="text"/>
          <w:rFonts w:asciiTheme="minorHAnsi" w:hAnsiTheme="minorHAnsi" w:cstheme="minorHAnsi"/>
          <w:color w:val="000000"/>
        </w:rPr>
        <w:t xml:space="preserve"> by Christ’s sacrifice.</w:t>
      </w:r>
    </w:p>
    <w:p w14:paraId="07332C80" w14:textId="2639FD99" w:rsidR="00A40D67" w:rsidRDefault="000F63A6" w:rsidP="00261D9A">
      <w:pPr>
        <w:pStyle w:val="NormalWeb"/>
        <w:numPr>
          <w:ilvl w:val="0"/>
          <w:numId w:val="2"/>
        </w:numPr>
        <w:shd w:val="clear" w:color="auto" w:fill="FFFFFF"/>
        <w:rPr>
          <w:rStyle w:val="text"/>
          <w:rFonts w:asciiTheme="minorHAnsi" w:hAnsiTheme="minorHAnsi" w:cstheme="minorHAnsi"/>
          <w:color w:val="000000"/>
        </w:rPr>
      </w:pPr>
      <w:r>
        <w:rPr>
          <w:rStyle w:val="text"/>
          <w:rFonts w:asciiTheme="minorHAnsi" w:hAnsiTheme="minorHAnsi" w:cstheme="minorHAnsi"/>
          <w:color w:val="000000"/>
        </w:rPr>
        <w:t xml:space="preserve">Cling to God’s </w:t>
      </w:r>
      <w:r w:rsidR="00F43E87">
        <w:rPr>
          <w:rStyle w:val="text"/>
          <w:rFonts w:asciiTheme="minorHAnsi" w:hAnsiTheme="minorHAnsi" w:cstheme="minorHAnsi"/>
          <w:color w:val="000000"/>
        </w:rPr>
        <w:t xml:space="preserve">mercy, but never use it as a </w:t>
      </w:r>
      <w:r w:rsidR="00D52DE2">
        <w:rPr>
          <w:rStyle w:val="text"/>
          <w:rFonts w:asciiTheme="minorHAnsi" w:hAnsiTheme="minorHAnsi" w:cstheme="minorHAnsi"/>
          <w:color w:val="000000"/>
        </w:rPr>
        <w:t>license for sin.</w:t>
      </w:r>
    </w:p>
    <w:p w14:paraId="633A6D4D" w14:textId="6BC09AE3" w:rsidR="00D52DE2" w:rsidRDefault="00207739" w:rsidP="00826D12">
      <w:pPr>
        <w:pStyle w:val="NormalWeb"/>
        <w:shd w:val="clear" w:color="auto" w:fill="FFFFFF"/>
        <w:rPr>
          <w:rStyle w:val="text"/>
          <w:rFonts w:asciiTheme="minorHAnsi" w:hAnsiTheme="minorHAnsi" w:cstheme="minorHAnsi"/>
          <w:color w:val="000000"/>
        </w:rPr>
      </w:pPr>
      <w:r>
        <w:rPr>
          <w:rStyle w:val="text"/>
          <w:rFonts w:asciiTheme="minorHAnsi" w:hAnsiTheme="minorHAnsi" w:cstheme="minorHAnsi"/>
          <w:color w:val="000000"/>
        </w:rPr>
        <w:t xml:space="preserve">Our heavenly Father, by providing Jesus as </w:t>
      </w:r>
      <w:r w:rsidR="00207C61">
        <w:rPr>
          <w:rStyle w:val="text"/>
          <w:rFonts w:asciiTheme="minorHAnsi" w:hAnsiTheme="minorHAnsi" w:cstheme="minorHAnsi"/>
          <w:color w:val="000000"/>
        </w:rPr>
        <w:t>our Savior, is like a parent who has provided everything their kids need</w:t>
      </w:r>
      <w:r w:rsidR="004173A8">
        <w:rPr>
          <w:rStyle w:val="text"/>
          <w:rFonts w:asciiTheme="minorHAnsi" w:hAnsiTheme="minorHAnsi" w:cstheme="minorHAnsi"/>
          <w:color w:val="000000"/>
        </w:rPr>
        <w:t>. As a kid I had a terrible habit of taking my parents and their pro</w:t>
      </w:r>
      <w:r w:rsidR="00AE3A7C">
        <w:rPr>
          <w:rStyle w:val="text"/>
          <w:rFonts w:asciiTheme="minorHAnsi" w:hAnsiTheme="minorHAnsi" w:cstheme="minorHAnsi"/>
          <w:color w:val="000000"/>
        </w:rPr>
        <w:t>visions for granted.</w:t>
      </w:r>
    </w:p>
    <w:p w14:paraId="5702E3DC" w14:textId="2ACC259B" w:rsidR="00AE3A7C" w:rsidRDefault="00AE3A7C" w:rsidP="00826D12">
      <w:pPr>
        <w:pStyle w:val="NormalWeb"/>
        <w:shd w:val="clear" w:color="auto" w:fill="FFFFFF"/>
        <w:rPr>
          <w:rStyle w:val="text"/>
          <w:rFonts w:asciiTheme="minorHAnsi" w:hAnsiTheme="minorHAnsi" w:cstheme="minorHAnsi"/>
          <w:color w:val="000000"/>
        </w:rPr>
      </w:pPr>
      <w:r>
        <w:rPr>
          <w:rStyle w:val="text"/>
          <w:rFonts w:asciiTheme="minorHAnsi" w:hAnsiTheme="minorHAnsi" w:cstheme="minorHAnsi"/>
          <w:color w:val="000000"/>
        </w:rPr>
        <w:t>Using God’s grace as a cover for sin is a little like</w:t>
      </w:r>
      <w:r w:rsidR="005665D0">
        <w:rPr>
          <w:rStyle w:val="text"/>
          <w:rFonts w:asciiTheme="minorHAnsi" w:hAnsiTheme="minorHAnsi" w:cstheme="minorHAnsi"/>
          <w:color w:val="000000"/>
        </w:rPr>
        <w:t xml:space="preserve"> </w:t>
      </w:r>
      <w:r w:rsidR="00795776">
        <w:rPr>
          <w:rStyle w:val="text"/>
          <w:rFonts w:asciiTheme="minorHAnsi" w:hAnsiTheme="minorHAnsi" w:cstheme="minorHAnsi"/>
          <w:color w:val="000000"/>
        </w:rPr>
        <w:t>the kid who gets brand new shoes and runs straight out into the mud</w:t>
      </w:r>
      <w:r w:rsidR="0068749D">
        <w:rPr>
          <w:rStyle w:val="text"/>
          <w:rFonts w:asciiTheme="minorHAnsi" w:hAnsiTheme="minorHAnsi" w:cstheme="minorHAnsi"/>
          <w:color w:val="000000"/>
        </w:rPr>
        <w:t>. A parent would say, “I just bought those for you</w:t>
      </w:r>
      <w:r w:rsidR="00B92C0D">
        <w:rPr>
          <w:rStyle w:val="text"/>
          <w:rFonts w:asciiTheme="minorHAnsi" w:hAnsiTheme="minorHAnsi" w:cstheme="minorHAnsi"/>
          <w:color w:val="000000"/>
        </w:rPr>
        <w:t>.” And the child might reply, “Well, you can just get me some new ones.”</w:t>
      </w:r>
    </w:p>
    <w:p w14:paraId="74CB67FF" w14:textId="61FAA3FF" w:rsidR="00D163DF" w:rsidRDefault="00D163DF" w:rsidP="00826D12">
      <w:pPr>
        <w:pStyle w:val="NormalWeb"/>
        <w:shd w:val="clear" w:color="auto" w:fill="FFFFFF"/>
        <w:rPr>
          <w:rStyle w:val="text"/>
          <w:rFonts w:asciiTheme="minorHAnsi" w:hAnsiTheme="minorHAnsi" w:cstheme="minorHAnsi"/>
          <w:color w:val="000000"/>
        </w:rPr>
      </w:pPr>
      <w:r>
        <w:rPr>
          <w:rStyle w:val="text"/>
          <w:rFonts w:asciiTheme="minorHAnsi" w:hAnsiTheme="minorHAnsi" w:cstheme="minorHAnsi"/>
          <w:color w:val="000000"/>
        </w:rPr>
        <w:t>Please remember, Paul wasn’t singling anyone out and neither am I</w:t>
      </w:r>
      <w:r w:rsidR="00650B60">
        <w:rPr>
          <w:rStyle w:val="text"/>
          <w:rFonts w:asciiTheme="minorHAnsi" w:hAnsiTheme="minorHAnsi" w:cstheme="minorHAnsi"/>
          <w:color w:val="000000"/>
        </w:rPr>
        <w:t>. All of us battle these kinds of attitudes and actions. As the apostle goes on to write:</w:t>
      </w:r>
    </w:p>
    <w:p w14:paraId="3C650921" w14:textId="2BF7F9E4" w:rsidR="00826D12" w:rsidRPr="00650B60" w:rsidRDefault="00826D12" w:rsidP="00826D12">
      <w:pPr>
        <w:pStyle w:val="NormalWeb"/>
        <w:shd w:val="clear" w:color="auto" w:fill="FFFFFF"/>
        <w:rPr>
          <w:rFonts w:asciiTheme="minorHAnsi" w:hAnsiTheme="minorHAnsi" w:cstheme="minorHAnsi"/>
          <w:b/>
          <w:bCs/>
          <w:color w:val="000000"/>
        </w:rPr>
      </w:pPr>
      <w:r w:rsidRPr="00650B60">
        <w:rPr>
          <w:rStyle w:val="text"/>
          <w:rFonts w:asciiTheme="minorHAnsi" w:hAnsiTheme="minorHAnsi" w:cstheme="minorHAnsi"/>
          <w:b/>
          <w:bCs/>
          <w:color w:val="000000"/>
          <w:vertAlign w:val="superscript"/>
        </w:rPr>
        <w:t>12 </w:t>
      </w:r>
      <w:r w:rsidRPr="00650B60">
        <w:rPr>
          <w:rStyle w:val="text"/>
          <w:rFonts w:asciiTheme="minorHAnsi" w:hAnsiTheme="minorHAnsi" w:cstheme="minorHAnsi"/>
          <w:b/>
          <w:bCs/>
          <w:color w:val="000000"/>
        </w:rPr>
        <w:t>If you think you are standing strong, be careful not to fall.</w:t>
      </w:r>
      <w:r w:rsidRPr="00650B60">
        <w:rPr>
          <w:rFonts w:asciiTheme="minorHAnsi" w:hAnsiTheme="minorHAnsi" w:cstheme="minorHAnsi"/>
          <w:b/>
          <w:bCs/>
          <w:color w:val="000000"/>
        </w:rPr>
        <w:t> </w:t>
      </w:r>
      <w:r w:rsidRPr="00650B60">
        <w:rPr>
          <w:rStyle w:val="text"/>
          <w:rFonts w:asciiTheme="minorHAnsi" w:hAnsiTheme="minorHAnsi" w:cstheme="minorHAnsi"/>
          <w:b/>
          <w:bCs/>
          <w:color w:val="000000"/>
          <w:vertAlign w:val="superscript"/>
        </w:rPr>
        <w:t>13 </w:t>
      </w:r>
      <w:r w:rsidRPr="00650B60">
        <w:rPr>
          <w:rStyle w:val="text"/>
          <w:rFonts w:asciiTheme="minorHAnsi" w:hAnsiTheme="minorHAnsi" w:cstheme="minorHAnsi"/>
          <w:b/>
          <w:bCs/>
          <w:color w:val="000000"/>
        </w:rPr>
        <w:t>The temptations in your life are no different from what others experience. And God is faithful. He will not allow the temptation to be more than you can stand. When you are tempted, he will show you a way out so that you can endure.</w:t>
      </w:r>
    </w:p>
    <w:p w14:paraId="0154A1A7" w14:textId="0B1C1C12" w:rsidR="00826D12" w:rsidRPr="00650B60" w:rsidRDefault="00826D12" w:rsidP="00826D12">
      <w:pPr>
        <w:pStyle w:val="NormalWeb"/>
        <w:shd w:val="clear" w:color="auto" w:fill="FFFFFF"/>
        <w:rPr>
          <w:rStyle w:val="text"/>
          <w:rFonts w:asciiTheme="minorHAnsi" w:hAnsiTheme="minorHAnsi" w:cstheme="minorHAnsi"/>
          <w:b/>
          <w:bCs/>
          <w:color w:val="000000"/>
        </w:rPr>
      </w:pPr>
      <w:r w:rsidRPr="00650B60">
        <w:rPr>
          <w:rStyle w:val="text"/>
          <w:rFonts w:asciiTheme="minorHAnsi" w:hAnsiTheme="minorHAnsi" w:cstheme="minorHAnsi"/>
          <w:b/>
          <w:bCs/>
          <w:color w:val="000000"/>
          <w:vertAlign w:val="superscript"/>
        </w:rPr>
        <w:t>14 </w:t>
      </w:r>
      <w:r w:rsidRPr="00650B60">
        <w:rPr>
          <w:rStyle w:val="text"/>
          <w:rFonts w:asciiTheme="minorHAnsi" w:hAnsiTheme="minorHAnsi" w:cstheme="minorHAnsi"/>
          <w:b/>
          <w:bCs/>
          <w:color w:val="000000"/>
        </w:rPr>
        <w:t>So, my dear friends, flee from the worship of idols.</w:t>
      </w:r>
      <w:r w:rsidRPr="00650B60">
        <w:rPr>
          <w:rFonts w:asciiTheme="minorHAnsi" w:hAnsiTheme="minorHAnsi" w:cstheme="minorHAnsi"/>
          <w:b/>
          <w:bCs/>
          <w:color w:val="000000"/>
        </w:rPr>
        <w:t> </w:t>
      </w:r>
      <w:r w:rsidRPr="00650B60">
        <w:rPr>
          <w:rStyle w:val="text"/>
          <w:rFonts w:asciiTheme="minorHAnsi" w:hAnsiTheme="minorHAnsi" w:cstheme="minorHAnsi"/>
          <w:b/>
          <w:bCs/>
          <w:color w:val="000000"/>
          <w:vertAlign w:val="superscript"/>
        </w:rPr>
        <w:t>15 </w:t>
      </w:r>
      <w:r w:rsidRPr="00650B60">
        <w:rPr>
          <w:rStyle w:val="text"/>
          <w:rFonts w:asciiTheme="minorHAnsi" w:hAnsiTheme="minorHAnsi" w:cstheme="minorHAnsi"/>
          <w:b/>
          <w:bCs/>
          <w:color w:val="000000"/>
        </w:rPr>
        <w:t>You are reasonable people. Decide for yourselves if what I am saying is true.</w:t>
      </w:r>
      <w:r w:rsidRPr="00650B60">
        <w:rPr>
          <w:rFonts w:asciiTheme="minorHAnsi" w:hAnsiTheme="minorHAnsi" w:cstheme="minorHAnsi"/>
          <w:b/>
          <w:bCs/>
          <w:color w:val="000000"/>
        </w:rPr>
        <w:t> </w:t>
      </w:r>
      <w:r w:rsidRPr="00650B60">
        <w:rPr>
          <w:rStyle w:val="text"/>
          <w:rFonts w:asciiTheme="minorHAnsi" w:hAnsiTheme="minorHAnsi" w:cstheme="minorHAnsi"/>
          <w:b/>
          <w:bCs/>
          <w:color w:val="000000"/>
          <w:vertAlign w:val="superscript"/>
        </w:rPr>
        <w:t>16 </w:t>
      </w:r>
      <w:r w:rsidRPr="00650B60">
        <w:rPr>
          <w:rStyle w:val="text"/>
          <w:rFonts w:asciiTheme="minorHAnsi" w:hAnsiTheme="minorHAnsi" w:cstheme="minorHAnsi"/>
          <w:b/>
          <w:bCs/>
          <w:color w:val="000000"/>
        </w:rPr>
        <w:t xml:space="preserve">When we bless the cup at the Lord’s Table, aren’t we sharing </w:t>
      </w:r>
      <w:r w:rsidRPr="00650B60">
        <w:rPr>
          <w:rStyle w:val="text"/>
          <w:rFonts w:asciiTheme="minorHAnsi" w:hAnsiTheme="minorHAnsi" w:cstheme="minorHAnsi"/>
          <w:b/>
          <w:bCs/>
          <w:color w:val="000000"/>
        </w:rPr>
        <w:lastRenderedPageBreak/>
        <w:t>in the blood of Christ? And when we break the bread, aren’t we sharing in the body of Christ?</w:t>
      </w:r>
      <w:r w:rsidRPr="00650B60">
        <w:rPr>
          <w:rFonts w:asciiTheme="minorHAnsi" w:hAnsiTheme="minorHAnsi" w:cstheme="minorHAnsi"/>
          <w:b/>
          <w:bCs/>
          <w:color w:val="000000"/>
        </w:rPr>
        <w:t> </w:t>
      </w:r>
      <w:r w:rsidRPr="00650B60">
        <w:rPr>
          <w:rStyle w:val="text"/>
          <w:rFonts w:asciiTheme="minorHAnsi" w:hAnsiTheme="minorHAnsi" w:cstheme="minorHAnsi"/>
          <w:b/>
          <w:bCs/>
          <w:color w:val="000000"/>
          <w:vertAlign w:val="superscript"/>
        </w:rPr>
        <w:t>17 </w:t>
      </w:r>
      <w:r w:rsidRPr="00650B60">
        <w:rPr>
          <w:rStyle w:val="text"/>
          <w:rFonts w:asciiTheme="minorHAnsi" w:hAnsiTheme="minorHAnsi" w:cstheme="minorHAnsi"/>
          <w:b/>
          <w:bCs/>
          <w:color w:val="000000"/>
        </w:rPr>
        <w:t>And though we are many, we all eat from one loaf of bread, showing that we are one body.</w:t>
      </w:r>
      <w:r w:rsidRPr="00650B60">
        <w:rPr>
          <w:rFonts w:asciiTheme="minorHAnsi" w:hAnsiTheme="minorHAnsi" w:cstheme="minorHAnsi"/>
          <w:b/>
          <w:bCs/>
          <w:color w:val="000000"/>
        </w:rPr>
        <w:t> </w:t>
      </w:r>
      <w:r w:rsidRPr="00650B60">
        <w:rPr>
          <w:rStyle w:val="text"/>
          <w:rFonts w:asciiTheme="minorHAnsi" w:hAnsiTheme="minorHAnsi" w:cstheme="minorHAnsi"/>
          <w:b/>
          <w:bCs/>
          <w:color w:val="000000"/>
          <w:vertAlign w:val="superscript"/>
        </w:rPr>
        <w:t>18 </w:t>
      </w:r>
      <w:r w:rsidRPr="00650B60">
        <w:rPr>
          <w:rStyle w:val="text"/>
          <w:rFonts w:asciiTheme="minorHAnsi" w:hAnsiTheme="minorHAnsi" w:cstheme="minorHAnsi"/>
          <w:b/>
          <w:bCs/>
          <w:color w:val="000000"/>
        </w:rPr>
        <w:t>Think about the people of Israel. Weren’t they united by eating the sacrifices at the altar?</w:t>
      </w:r>
    </w:p>
    <w:p w14:paraId="506D934A" w14:textId="7B198340" w:rsidR="00826D12" w:rsidRPr="00650B60" w:rsidRDefault="00826D12" w:rsidP="00826D12">
      <w:pPr>
        <w:pStyle w:val="NormalWeb"/>
        <w:shd w:val="clear" w:color="auto" w:fill="FFFFFF"/>
        <w:rPr>
          <w:rFonts w:asciiTheme="minorHAnsi" w:hAnsiTheme="minorHAnsi" w:cstheme="minorHAnsi"/>
          <w:b/>
          <w:bCs/>
          <w:color w:val="000000"/>
        </w:rPr>
      </w:pPr>
      <w:r w:rsidRPr="00650B60">
        <w:rPr>
          <w:rStyle w:val="text"/>
          <w:rFonts w:asciiTheme="minorHAnsi" w:hAnsiTheme="minorHAnsi" w:cstheme="minorHAnsi"/>
          <w:b/>
          <w:bCs/>
          <w:color w:val="000000"/>
        </w:rPr>
        <w:t>1 Corinthians 10:12-18 NLT</w:t>
      </w:r>
    </w:p>
    <w:p w14:paraId="0E097FCF" w14:textId="7BBD8AF9" w:rsidR="00826D12" w:rsidRPr="00EF3EA3" w:rsidRDefault="009D6923" w:rsidP="00826D12">
      <w:pPr>
        <w:pStyle w:val="NormalWeb"/>
        <w:shd w:val="clear" w:color="auto" w:fill="FFFFFF"/>
        <w:rPr>
          <w:rFonts w:asciiTheme="minorHAnsi" w:hAnsiTheme="minorHAnsi" w:cstheme="minorHAnsi"/>
          <w:color w:val="000000"/>
        </w:rPr>
      </w:pPr>
      <w:r w:rsidRPr="00EF3EA3">
        <w:rPr>
          <w:rFonts w:asciiTheme="minorHAnsi" w:hAnsiTheme="minorHAnsi" w:cstheme="minorHAnsi"/>
          <w:color w:val="000000"/>
        </w:rPr>
        <w:t>He further clarifies…</w:t>
      </w:r>
    </w:p>
    <w:p w14:paraId="765B9045" w14:textId="77777777" w:rsidR="009D6923" w:rsidRPr="00650B60" w:rsidRDefault="009D6923" w:rsidP="009D6923">
      <w:pPr>
        <w:pStyle w:val="NormalWeb"/>
        <w:shd w:val="clear" w:color="auto" w:fill="FFFFFF"/>
        <w:rPr>
          <w:rFonts w:asciiTheme="minorHAnsi" w:hAnsiTheme="minorHAnsi" w:cstheme="minorHAnsi"/>
          <w:b/>
          <w:bCs/>
          <w:color w:val="000000"/>
        </w:rPr>
      </w:pPr>
      <w:r w:rsidRPr="00650B60">
        <w:rPr>
          <w:rStyle w:val="text"/>
          <w:rFonts w:asciiTheme="minorHAnsi" w:hAnsiTheme="minorHAnsi" w:cstheme="minorHAnsi"/>
          <w:b/>
          <w:bCs/>
          <w:color w:val="000000"/>
          <w:vertAlign w:val="superscript"/>
        </w:rPr>
        <w:t>19 </w:t>
      </w:r>
      <w:r w:rsidRPr="00650B60">
        <w:rPr>
          <w:rStyle w:val="text"/>
          <w:rFonts w:asciiTheme="minorHAnsi" w:hAnsiTheme="minorHAnsi" w:cstheme="minorHAnsi"/>
          <w:b/>
          <w:bCs/>
          <w:color w:val="000000"/>
        </w:rPr>
        <w:t>What am I trying to say? Am I saying that food offered to idols has some significance, or that idols are real gods?</w:t>
      </w:r>
      <w:r w:rsidRPr="00650B60">
        <w:rPr>
          <w:rFonts w:asciiTheme="minorHAnsi" w:hAnsiTheme="minorHAnsi" w:cstheme="minorHAnsi"/>
          <w:b/>
          <w:bCs/>
          <w:color w:val="000000"/>
        </w:rPr>
        <w:t> </w:t>
      </w:r>
      <w:r w:rsidRPr="00650B60">
        <w:rPr>
          <w:rStyle w:val="text"/>
          <w:rFonts w:asciiTheme="minorHAnsi" w:hAnsiTheme="minorHAnsi" w:cstheme="minorHAnsi"/>
          <w:b/>
          <w:bCs/>
          <w:color w:val="000000"/>
          <w:vertAlign w:val="superscript"/>
        </w:rPr>
        <w:t>20 </w:t>
      </w:r>
      <w:r w:rsidRPr="00650B60">
        <w:rPr>
          <w:rStyle w:val="text"/>
          <w:rFonts w:asciiTheme="minorHAnsi" w:hAnsiTheme="minorHAnsi" w:cstheme="minorHAnsi"/>
          <w:b/>
          <w:bCs/>
          <w:color w:val="000000"/>
        </w:rPr>
        <w:t>No, not at all. I am saying that these sacrifices are offered to demons, not to God. And I don’t want you to participate with demons.</w:t>
      </w:r>
      <w:r w:rsidRPr="00650B60">
        <w:rPr>
          <w:rFonts w:asciiTheme="minorHAnsi" w:hAnsiTheme="minorHAnsi" w:cstheme="minorHAnsi"/>
          <w:b/>
          <w:bCs/>
          <w:color w:val="000000"/>
        </w:rPr>
        <w:t> </w:t>
      </w:r>
      <w:r w:rsidRPr="00650B60">
        <w:rPr>
          <w:rStyle w:val="text"/>
          <w:rFonts w:asciiTheme="minorHAnsi" w:hAnsiTheme="minorHAnsi" w:cstheme="minorHAnsi"/>
          <w:b/>
          <w:bCs/>
          <w:color w:val="000000"/>
          <w:vertAlign w:val="superscript"/>
        </w:rPr>
        <w:t>21 </w:t>
      </w:r>
      <w:r w:rsidRPr="00650B60">
        <w:rPr>
          <w:rStyle w:val="text"/>
          <w:rFonts w:asciiTheme="minorHAnsi" w:hAnsiTheme="minorHAnsi" w:cstheme="minorHAnsi"/>
          <w:b/>
          <w:bCs/>
          <w:color w:val="000000"/>
        </w:rPr>
        <w:t xml:space="preserve">You cannot drink from </w:t>
      </w:r>
      <w:r w:rsidRPr="00650B60">
        <w:rPr>
          <w:rStyle w:val="text"/>
          <w:rFonts w:asciiTheme="minorHAnsi" w:hAnsiTheme="minorHAnsi" w:cstheme="minorHAnsi"/>
          <w:b/>
          <w:bCs/>
          <w:color w:val="000000"/>
        </w:rPr>
        <w:lastRenderedPageBreak/>
        <w:t>the cup of the Lord and from the cup of demons, too. You cannot eat at the Lord’s Table and at the table of demons, too.</w:t>
      </w:r>
      <w:r w:rsidRPr="00650B60">
        <w:rPr>
          <w:rFonts w:asciiTheme="minorHAnsi" w:hAnsiTheme="minorHAnsi" w:cstheme="minorHAnsi"/>
          <w:b/>
          <w:bCs/>
          <w:color w:val="000000"/>
        </w:rPr>
        <w:t> </w:t>
      </w:r>
      <w:r w:rsidRPr="00650B60">
        <w:rPr>
          <w:rStyle w:val="text"/>
          <w:rFonts w:asciiTheme="minorHAnsi" w:hAnsiTheme="minorHAnsi" w:cstheme="minorHAnsi"/>
          <w:b/>
          <w:bCs/>
          <w:color w:val="000000"/>
          <w:vertAlign w:val="superscript"/>
        </w:rPr>
        <w:t>22 </w:t>
      </w:r>
      <w:r w:rsidRPr="00650B60">
        <w:rPr>
          <w:rStyle w:val="text"/>
          <w:rFonts w:asciiTheme="minorHAnsi" w:hAnsiTheme="minorHAnsi" w:cstheme="minorHAnsi"/>
          <w:b/>
          <w:bCs/>
          <w:color w:val="000000"/>
        </w:rPr>
        <w:t>What? Do we dare to rouse the Lord’s jealousy? Do you think we are stronger than he is?</w:t>
      </w:r>
    </w:p>
    <w:p w14:paraId="31BAA925" w14:textId="77777777" w:rsidR="009D6923" w:rsidRPr="00650B60" w:rsidRDefault="009D6923" w:rsidP="009D6923">
      <w:pPr>
        <w:pStyle w:val="NormalWeb"/>
        <w:shd w:val="clear" w:color="auto" w:fill="FFFFFF"/>
        <w:rPr>
          <w:rFonts w:asciiTheme="minorHAnsi" w:hAnsiTheme="minorHAnsi" w:cstheme="minorHAnsi"/>
          <w:b/>
          <w:bCs/>
          <w:color w:val="000000"/>
        </w:rPr>
      </w:pPr>
      <w:r w:rsidRPr="00650B60">
        <w:rPr>
          <w:rStyle w:val="text"/>
          <w:rFonts w:asciiTheme="minorHAnsi" w:hAnsiTheme="minorHAnsi" w:cstheme="minorHAnsi"/>
          <w:b/>
          <w:bCs/>
          <w:color w:val="000000"/>
          <w:vertAlign w:val="superscript"/>
        </w:rPr>
        <w:t>23 </w:t>
      </w:r>
      <w:r w:rsidRPr="00650B60">
        <w:rPr>
          <w:rStyle w:val="text"/>
          <w:rFonts w:asciiTheme="minorHAnsi" w:hAnsiTheme="minorHAnsi" w:cstheme="minorHAnsi"/>
          <w:b/>
          <w:bCs/>
          <w:color w:val="000000"/>
        </w:rPr>
        <w:t>You say, “I am allowed to do anything”</w:t>
      </w:r>
      <w:r w:rsidRPr="00650B60">
        <w:rPr>
          <w:rStyle w:val="text"/>
          <w:rFonts w:asciiTheme="minorHAnsi" w:hAnsiTheme="minorHAnsi" w:cstheme="minorHAnsi"/>
          <w:b/>
          <w:bCs/>
          <w:color w:val="000000"/>
          <w:vertAlign w:val="superscript"/>
        </w:rPr>
        <w:t>[</w:t>
      </w:r>
      <w:hyperlink r:id="rId15" w:anchor="fen-NLT-28551d" w:tooltip="See footnote d" w:history="1">
        <w:r w:rsidRPr="00650B60">
          <w:rPr>
            <w:rStyle w:val="Hyperlink"/>
            <w:rFonts w:asciiTheme="minorHAnsi" w:hAnsiTheme="minorHAnsi" w:cstheme="minorHAnsi"/>
            <w:b/>
            <w:bCs/>
            <w:color w:val="4A4A4A"/>
            <w:vertAlign w:val="superscript"/>
          </w:rPr>
          <w:t>d</w:t>
        </w:r>
      </w:hyperlink>
      <w:r w:rsidRPr="00650B60">
        <w:rPr>
          <w:rStyle w:val="text"/>
          <w:rFonts w:asciiTheme="minorHAnsi" w:hAnsiTheme="minorHAnsi" w:cstheme="minorHAnsi"/>
          <w:b/>
          <w:bCs/>
          <w:color w:val="000000"/>
          <w:vertAlign w:val="superscript"/>
        </w:rPr>
        <w:t>]</w:t>
      </w:r>
      <w:r w:rsidRPr="00650B60">
        <w:rPr>
          <w:rStyle w:val="text"/>
          <w:rFonts w:asciiTheme="minorHAnsi" w:hAnsiTheme="minorHAnsi" w:cstheme="minorHAnsi"/>
          <w:b/>
          <w:bCs/>
          <w:color w:val="000000"/>
        </w:rPr>
        <w:t>—but not everything is good for you. You say, “I am allowed to do anything”—but not everything is beneficial.</w:t>
      </w:r>
      <w:r w:rsidRPr="00650B60">
        <w:rPr>
          <w:rFonts w:asciiTheme="minorHAnsi" w:hAnsiTheme="minorHAnsi" w:cstheme="minorHAnsi"/>
          <w:b/>
          <w:bCs/>
          <w:color w:val="000000"/>
        </w:rPr>
        <w:t> </w:t>
      </w:r>
      <w:r w:rsidRPr="00650B60">
        <w:rPr>
          <w:rStyle w:val="text"/>
          <w:rFonts w:asciiTheme="minorHAnsi" w:hAnsiTheme="minorHAnsi" w:cstheme="minorHAnsi"/>
          <w:b/>
          <w:bCs/>
          <w:color w:val="000000"/>
          <w:vertAlign w:val="superscript"/>
        </w:rPr>
        <w:t>24 </w:t>
      </w:r>
      <w:r w:rsidRPr="00650B60">
        <w:rPr>
          <w:rStyle w:val="text"/>
          <w:rFonts w:asciiTheme="minorHAnsi" w:hAnsiTheme="minorHAnsi" w:cstheme="minorHAnsi"/>
          <w:b/>
          <w:bCs/>
          <w:color w:val="000000"/>
        </w:rPr>
        <w:t>Don’t be concerned for your own good but for the good of others.</w:t>
      </w:r>
    </w:p>
    <w:p w14:paraId="60F7B081" w14:textId="77777777" w:rsidR="009D6923" w:rsidRPr="00650B60" w:rsidRDefault="009D6923" w:rsidP="009D6923">
      <w:pPr>
        <w:pStyle w:val="NormalWeb"/>
        <w:shd w:val="clear" w:color="auto" w:fill="FFFFFF"/>
        <w:rPr>
          <w:rFonts w:asciiTheme="minorHAnsi" w:hAnsiTheme="minorHAnsi" w:cstheme="minorHAnsi"/>
          <w:b/>
          <w:bCs/>
          <w:color w:val="000000"/>
        </w:rPr>
      </w:pPr>
      <w:r w:rsidRPr="00650B60">
        <w:rPr>
          <w:rStyle w:val="text"/>
          <w:rFonts w:asciiTheme="minorHAnsi" w:hAnsiTheme="minorHAnsi" w:cstheme="minorHAnsi"/>
          <w:b/>
          <w:bCs/>
          <w:color w:val="000000"/>
          <w:vertAlign w:val="superscript"/>
        </w:rPr>
        <w:t>25 </w:t>
      </w:r>
      <w:r w:rsidRPr="00650B60">
        <w:rPr>
          <w:rStyle w:val="text"/>
          <w:rFonts w:asciiTheme="minorHAnsi" w:hAnsiTheme="minorHAnsi" w:cstheme="minorHAnsi"/>
          <w:b/>
          <w:bCs/>
          <w:color w:val="000000"/>
        </w:rPr>
        <w:t>So you may eat any meat that is sold in the marketplace without raising questions of conscience.</w:t>
      </w:r>
      <w:r w:rsidRPr="00650B60">
        <w:rPr>
          <w:rFonts w:asciiTheme="minorHAnsi" w:hAnsiTheme="minorHAnsi" w:cstheme="minorHAnsi"/>
          <w:b/>
          <w:bCs/>
          <w:color w:val="000000"/>
        </w:rPr>
        <w:t> </w:t>
      </w:r>
      <w:r w:rsidRPr="00650B60">
        <w:rPr>
          <w:rStyle w:val="text"/>
          <w:rFonts w:asciiTheme="minorHAnsi" w:hAnsiTheme="minorHAnsi" w:cstheme="minorHAnsi"/>
          <w:b/>
          <w:bCs/>
          <w:color w:val="000000"/>
          <w:vertAlign w:val="superscript"/>
        </w:rPr>
        <w:t>26 </w:t>
      </w:r>
      <w:r w:rsidRPr="00650B60">
        <w:rPr>
          <w:rStyle w:val="text"/>
          <w:rFonts w:asciiTheme="minorHAnsi" w:hAnsiTheme="minorHAnsi" w:cstheme="minorHAnsi"/>
          <w:b/>
          <w:bCs/>
          <w:color w:val="000000"/>
        </w:rPr>
        <w:t>For “the earth is the </w:t>
      </w:r>
      <w:r w:rsidRPr="00650B60">
        <w:rPr>
          <w:rStyle w:val="small-caps"/>
          <w:rFonts w:asciiTheme="minorHAnsi" w:hAnsiTheme="minorHAnsi" w:cstheme="minorHAnsi"/>
          <w:b/>
          <w:bCs/>
          <w:smallCaps/>
          <w:color w:val="000000"/>
        </w:rPr>
        <w:t>Lord</w:t>
      </w:r>
      <w:r w:rsidRPr="00650B60">
        <w:rPr>
          <w:rStyle w:val="text"/>
          <w:rFonts w:asciiTheme="minorHAnsi" w:hAnsiTheme="minorHAnsi" w:cstheme="minorHAnsi"/>
          <w:b/>
          <w:bCs/>
          <w:color w:val="000000"/>
        </w:rPr>
        <w:t>’s, and everything in it.”</w:t>
      </w:r>
      <w:r w:rsidRPr="00650B60">
        <w:rPr>
          <w:rStyle w:val="text"/>
          <w:rFonts w:asciiTheme="minorHAnsi" w:hAnsiTheme="minorHAnsi" w:cstheme="minorHAnsi"/>
          <w:b/>
          <w:bCs/>
          <w:color w:val="000000"/>
          <w:vertAlign w:val="superscript"/>
        </w:rPr>
        <w:t>[</w:t>
      </w:r>
      <w:hyperlink r:id="rId16" w:anchor="fen-NLT-28554e" w:tooltip="See footnote e" w:history="1">
        <w:r w:rsidRPr="00650B60">
          <w:rPr>
            <w:rStyle w:val="Hyperlink"/>
            <w:rFonts w:asciiTheme="minorHAnsi" w:hAnsiTheme="minorHAnsi" w:cstheme="minorHAnsi"/>
            <w:b/>
            <w:bCs/>
            <w:color w:val="4A4A4A"/>
            <w:vertAlign w:val="superscript"/>
          </w:rPr>
          <w:t>e</w:t>
        </w:r>
      </w:hyperlink>
      <w:r w:rsidRPr="00650B60">
        <w:rPr>
          <w:rStyle w:val="text"/>
          <w:rFonts w:asciiTheme="minorHAnsi" w:hAnsiTheme="minorHAnsi" w:cstheme="minorHAnsi"/>
          <w:b/>
          <w:bCs/>
          <w:color w:val="000000"/>
          <w:vertAlign w:val="superscript"/>
        </w:rPr>
        <w:t>]</w:t>
      </w:r>
    </w:p>
    <w:p w14:paraId="193B2A52" w14:textId="45CA9019" w:rsidR="009D6923" w:rsidRPr="00650B60" w:rsidRDefault="009D6923" w:rsidP="009D6923">
      <w:pPr>
        <w:pStyle w:val="NormalWeb"/>
        <w:shd w:val="clear" w:color="auto" w:fill="FFFFFF"/>
        <w:rPr>
          <w:rStyle w:val="text"/>
          <w:rFonts w:asciiTheme="minorHAnsi" w:hAnsiTheme="minorHAnsi" w:cstheme="minorHAnsi"/>
          <w:b/>
          <w:bCs/>
          <w:color w:val="000000"/>
        </w:rPr>
      </w:pPr>
      <w:r w:rsidRPr="00650B60">
        <w:rPr>
          <w:rStyle w:val="text"/>
          <w:rFonts w:asciiTheme="minorHAnsi" w:hAnsiTheme="minorHAnsi" w:cstheme="minorHAnsi"/>
          <w:b/>
          <w:bCs/>
          <w:color w:val="000000"/>
          <w:vertAlign w:val="superscript"/>
        </w:rPr>
        <w:lastRenderedPageBreak/>
        <w:t>27 </w:t>
      </w:r>
      <w:r w:rsidRPr="00650B60">
        <w:rPr>
          <w:rStyle w:val="text"/>
          <w:rFonts w:asciiTheme="minorHAnsi" w:hAnsiTheme="minorHAnsi" w:cstheme="minorHAnsi"/>
          <w:b/>
          <w:bCs/>
          <w:color w:val="000000"/>
        </w:rPr>
        <w:t>If someone who isn’t a believer asks you home for dinner, accept the invitation if you want to. Eat whatever is offered to you without raising questions of conscience.</w:t>
      </w:r>
      <w:r w:rsidRPr="00650B60">
        <w:rPr>
          <w:rFonts w:asciiTheme="minorHAnsi" w:hAnsiTheme="minorHAnsi" w:cstheme="minorHAnsi"/>
          <w:b/>
          <w:bCs/>
          <w:color w:val="000000"/>
        </w:rPr>
        <w:t> </w:t>
      </w:r>
      <w:r w:rsidRPr="00650B60">
        <w:rPr>
          <w:rStyle w:val="text"/>
          <w:rFonts w:asciiTheme="minorHAnsi" w:hAnsiTheme="minorHAnsi" w:cstheme="minorHAnsi"/>
          <w:b/>
          <w:bCs/>
          <w:color w:val="000000"/>
          <w:vertAlign w:val="superscript"/>
        </w:rPr>
        <w:t>28 </w:t>
      </w:r>
      <w:r w:rsidRPr="00650B60">
        <w:rPr>
          <w:rStyle w:val="text"/>
          <w:rFonts w:asciiTheme="minorHAnsi" w:hAnsiTheme="minorHAnsi" w:cstheme="minorHAnsi"/>
          <w:b/>
          <w:bCs/>
          <w:color w:val="000000"/>
        </w:rPr>
        <w:t>(But suppose someone tells you, “This meat was offered to an idol.” Don’t eat it, out of consideration for the conscience of the one who told you.</w:t>
      </w:r>
      <w:r w:rsidRPr="00650B60">
        <w:rPr>
          <w:rFonts w:asciiTheme="minorHAnsi" w:hAnsiTheme="minorHAnsi" w:cstheme="minorHAnsi"/>
          <w:b/>
          <w:bCs/>
          <w:color w:val="000000"/>
        </w:rPr>
        <w:t> </w:t>
      </w:r>
      <w:r w:rsidRPr="00650B60">
        <w:rPr>
          <w:rStyle w:val="text"/>
          <w:rFonts w:asciiTheme="minorHAnsi" w:hAnsiTheme="minorHAnsi" w:cstheme="minorHAnsi"/>
          <w:b/>
          <w:bCs/>
          <w:color w:val="000000"/>
          <w:vertAlign w:val="superscript"/>
        </w:rPr>
        <w:t>29 </w:t>
      </w:r>
      <w:r w:rsidRPr="00650B60">
        <w:rPr>
          <w:rStyle w:val="text"/>
          <w:rFonts w:asciiTheme="minorHAnsi" w:hAnsiTheme="minorHAnsi" w:cstheme="minorHAnsi"/>
          <w:b/>
          <w:bCs/>
          <w:color w:val="000000"/>
        </w:rPr>
        <w:t>It might not be a matter of conscience for you, but it is for the other person.) For why should my freedom be limited by what someone else thinks?</w:t>
      </w:r>
      <w:r w:rsidRPr="00650B60">
        <w:rPr>
          <w:rFonts w:asciiTheme="minorHAnsi" w:hAnsiTheme="minorHAnsi" w:cstheme="minorHAnsi"/>
          <w:b/>
          <w:bCs/>
          <w:color w:val="000000"/>
        </w:rPr>
        <w:t> </w:t>
      </w:r>
      <w:r w:rsidRPr="00650B60">
        <w:rPr>
          <w:rStyle w:val="text"/>
          <w:rFonts w:asciiTheme="minorHAnsi" w:hAnsiTheme="minorHAnsi" w:cstheme="minorHAnsi"/>
          <w:b/>
          <w:bCs/>
          <w:color w:val="000000"/>
          <w:vertAlign w:val="superscript"/>
        </w:rPr>
        <w:t>30 </w:t>
      </w:r>
      <w:r w:rsidRPr="00650B60">
        <w:rPr>
          <w:rStyle w:val="text"/>
          <w:rFonts w:asciiTheme="minorHAnsi" w:hAnsiTheme="minorHAnsi" w:cstheme="minorHAnsi"/>
          <w:b/>
          <w:bCs/>
          <w:color w:val="000000"/>
        </w:rPr>
        <w:t>If I can thank God for the food and enjoy it, why should I be condemned for eating it?</w:t>
      </w:r>
    </w:p>
    <w:p w14:paraId="0706E208" w14:textId="1D29C692" w:rsidR="009D6923" w:rsidRPr="00650B60" w:rsidRDefault="009D6923" w:rsidP="009D6923">
      <w:pPr>
        <w:pStyle w:val="NormalWeb"/>
        <w:shd w:val="clear" w:color="auto" w:fill="FFFFFF"/>
        <w:rPr>
          <w:rStyle w:val="text"/>
          <w:rFonts w:asciiTheme="minorHAnsi" w:hAnsiTheme="minorHAnsi" w:cstheme="minorHAnsi"/>
          <w:b/>
          <w:bCs/>
          <w:color w:val="000000"/>
        </w:rPr>
      </w:pPr>
      <w:r w:rsidRPr="00650B60">
        <w:rPr>
          <w:rStyle w:val="text"/>
          <w:rFonts w:asciiTheme="minorHAnsi" w:hAnsiTheme="minorHAnsi" w:cstheme="minorHAnsi"/>
          <w:b/>
          <w:bCs/>
          <w:color w:val="000000"/>
        </w:rPr>
        <w:t>1 Corinthians 10:19-30 NLT</w:t>
      </w:r>
    </w:p>
    <w:p w14:paraId="66B394A5" w14:textId="1F2A4613" w:rsidR="009D6923" w:rsidRPr="00EF3EA3" w:rsidRDefault="009D6923" w:rsidP="009D6923">
      <w:pPr>
        <w:pStyle w:val="NormalWeb"/>
        <w:shd w:val="clear" w:color="auto" w:fill="FFFFFF"/>
        <w:rPr>
          <w:rStyle w:val="text"/>
          <w:rFonts w:asciiTheme="minorHAnsi" w:hAnsiTheme="minorHAnsi" w:cstheme="minorHAnsi"/>
          <w:color w:val="000000"/>
        </w:rPr>
      </w:pPr>
      <w:r w:rsidRPr="00EF3EA3">
        <w:rPr>
          <w:rStyle w:val="text"/>
          <w:rFonts w:asciiTheme="minorHAnsi" w:hAnsiTheme="minorHAnsi" w:cstheme="minorHAnsi"/>
          <w:color w:val="000000"/>
        </w:rPr>
        <w:lastRenderedPageBreak/>
        <w:t xml:space="preserve">We have already talked about meat sacrificed to idols back in Chapter 8, so I am going to skip over that and put together verses 10:23-24 and 10:31-33 NLT and sum it up with </w:t>
      </w:r>
      <w:proofErr w:type="gramStart"/>
      <w:r w:rsidRPr="00EF3EA3">
        <w:rPr>
          <w:rStyle w:val="text"/>
          <w:rFonts w:asciiTheme="minorHAnsi" w:hAnsiTheme="minorHAnsi" w:cstheme="minorHAnsi"/>
          <w:color w:val="000000"/>
        </w:rPr>
        <w:t>a brief summary</w:t>
      </w:r>
      <w:proofErr w:type="gramEnd"/>
      <w:r w:rsidRPr="00EF3EA3">
        <w:rPr>
          <w:rStyle w:val="text"/>
          <w:rFonts w:asciiTheme="minorHAnsi" w:hAnsiTheme="minorHAnsi" w:cstheme="minorHAnsi"/>
          <w:color w:val="000000"/>
        </w:rPr>
        <w:t>.</w:t>
      </w:r>
    </w:p>
    <w:p w14:paraId="33CF144E" w14:textId="17930DF6" w:rsidR="009D6923" w:rsidRPr="002D61C2" w:rsidRDefault="009D6923" w:rsidP="009D6923">
      <w:pPr>
        <w:pStyle w:val="NormalWeb"/>
        <w:shd w:val="clear" w:color="auto" w:fill="FFFFFF"/>
        <w:rPr>
          <w:rFonts w:asciiTheme="minorHAnsi" w:hAnsiTheme="minorHAnsi" w:cstheme="minorHAnsi"/>
          <w:b/>
          <w:bCs/>
          <w:color w:val="000000"/>
        </w:rPr>
      </w:pPr>
      <w:r w:rsidRPr="002D61C2">
        <w:rPr>
          <w:rFonts w:asciiTheme="minorHAnsi" w:hAnsiTheme="minorHAnsi" w:cstheme="minorHAnsi"/>
          <w:b/>
          <w:bCs/>
          <w:color w:val="000000"/>
        </w:rPr>
        <w:t>23 You say, “I am allowed to do anything”—but not everything is good for you. You say, “I am allowed to do anything”—but not everything is beneficial. 24 Don’t be concerned for your own good but for the good of others…</w:t>
      </w:r>
    </w:p>
    <w:p w14:paraId="2E207BFF" w14:textId="15A254D0" w:rsidR="009D6923" w:rsidRDefault="009D6923" w:rsidP="009D6923">
      <w:pPr>
        <w:pStyle w:val="NormalWeb"/>
        <w:rPr>
          <w:rFonts w:asciiTheme="minorHAnsi" w:hAnsiTheme="minorHAnsi" w:cstheme="minorHAnsi"/>
          <w:b/>
          <w:bCs/>
          <w:color w:val="000000"/>
        </w:rPr>
      </w:pPr>
      <w:r w:rsidRPr="002D61C2">
        <w:rPr>
          <w:rFonts w:asciiTheme="minorHAnsi" w:hAnsiTheme="minorHAnsi" w:cstheme="minorHAnsi"/>
          <w:b/>
          <w:bCs/>
          <w:color w:val="000000"/>
          <w:vertAlign w:val="superscript"/>
        </w:rPr>
        <w:t>31 </w:t>
      </w:r>
      <w:r w:rsidRPr="002D61C2">
        <w:rPr>
          <w:rFonts w:asciiTheme="minorHAnsi" w:hAnsiTheme="minorHAnsi" w:cstheme="minorHAnsi"/>
          <w:b/>
          <w:bCs/>
          <w:color w:val="000000"/>
        </w:rPr>
        <w:t>So whether you eat or drink, or whatever you do, do it all for the glory of God. </w:t>
      </w:r>
      <w:r w:rsidRPr="002D61C2">
        <w:rPr>
          <w:rFonts w:asciiTheme="minorHAnsi" w:hAnsiTheme="minorHAnsi" w:cstheme="minorHAnsi"/>
          <w:b/>
          <w:bCs/>
          <w:color w:val="000000"/>
          <w:vertAlign w:val="superscript"/>
        </w:rPr>
        <w:t>32 </w:t>
      </w:r>
      <w:r w:rsidRPr="002D61C2">
        <w:rPr>
          <w:rFonts w:asciiTheme="minorHAnsi" w:hAnsiTheme="minorHAnsi" w:cstheme="minorHAnsi"/>
          <w:b/>
          <w:bCs/>
          <w:color w:val="000000"/>
        </w:rPr>
        <w:t>Don’t give offense to Jews or Gentiles</w:t>
      </w:r>
      <w:r w:rsidRPr="002D61C2">
        <w:rPr>
          <w:rFonts w:asciiTheme="minorHAnsi" w:hAnsiTheme="minorHAnsi" w:cstheme="minorHAnsi"/>
          <w:b/>
          <w:bCs/>
          <w:color w:val="000000"/>
          <w:vertAlign w:val="superscript"/>
        </w:rPr>
        <w:t>[</w:t>
      </w:r>
      <w:hyperlink r:id="rId17" w:anchor="fen-NLT-28560f" w:tooltip="See footnote f" w:history="1">
        <w:r w:rsidRPr="002D61C2">
          <w:rPr>
            <w:rStyle w:val="Hyperlink"/>
            <w:rFonts w:asciiTheme="minorHAnsi" w:hAnsiTheme="minorHAnsi" w:cstheme="minorHAnsi"/>
            <w:b/>
            <w:bCs/>
            <w:vertAlign w:val="superscript"/>
          </w:rPr>
          <w:t>f</w:t>
        </w:r>
      </w:hyperlink>
      <w:r w:rsidRPr="002D61C2">
        <w:rPr>
          <w:rFonts w:asciiTheme="minorHAnsi" w:hAnsiTheme="minorHAnsi" w:cstheme="minorHAnsi"/>
          <w:b/>
          <w:bCs/>
          <w:color w:val="000000"/>
          <w:vertAlign w:val="superscript"/>
        </w:rPr>
        <w:t>]</w:t>
      </w:r>
      <w:r w:rsidRPr="002D61C2">
        <w:rPr>
          <w:rFonts w:asciiTheme="minorHAnsi" w:hAnsiTheme="minorHAnsi" w:cstheme="minorHAnsi"/>
          <w:b/>
          <w:bCs/>
          <w:color w:val="000000"/>
        </w:rPr>
        <w:t> or the church of God. </w:t>
      </w:r>
      <w:r w:rsidRPr="002D61C2">
        <w:rPr>
          <w:rFonts w:asciiTheme="minorHAnsi" w:hAnsiTheme="minorHAnsi" w:cstheme="minorHAnsi"/>
          <w:b/>
          <w:bCs/>
          <w:color w:val="000000"/>
          <w:vertAlign w:val="superscript"/>
        </w:rPr>
        <w:t>33 </w:t>
      </w:r>
      <w:r w:rsidRPr="002D61C2">
        <w:rPr>
          <w:rFonts w:asciiTheme="minorHAnsi" w:hAnsiTheme="minorHAnsi" w:cstheme="minorHAnsi"/>
          <w:b/>
          <w:bCs/>
          <w:color w:val="000000"/>
        </w:rPr>
        <w:t>I, too, try to please everyone in everything I do. I don’t just do what is best for me; I do what is best for others so that many may be saved.</w:t>
      </w:r>
    </w:p>
    <w:p w14:paraId="0F9C6ECE" w14:textId="64D97972" w:rsidR="002D61C2" w:rsidRDefault="002D61C2" w:rsidP="009D6923">
      <w:pPr>
        <w:pStyle w:val="NormalWeb"/>
        <w:rPr>
          <w:rFonts w:asciiTheme="minorHAnsi" w:hAnsiTheme="minorHAnsi" w:cstheme="minorHAnsi"/>
          <w:b/>
          <w:bCs/>
          <w:color w:val="000000"/>
        </w:rPr>
      </w:pPr>
      <w:r>
        <w:rPr>
          <w:rFonts w:asciiTheme="minorHAnsi" w:hAnsiTheme="minorHAnsi" w:cstheme="minorHAnsi"/>
          <w:b/>
          <w:bCs/>
          <w:color w:val="000000"/>
        </w:rPr>
        <w:t>1 Corinthians 10:</w:t>
      </w:r>
      <w:r w:rsidR="00F948FD">
        <w:rPr>
          <w:rFonts w:asciiTheme="minorHAnsi" w:hAnsiTheme="minorHAnsi" w:cstheme="minorHAnsi"/>
          <w:b/>
          <w:bCs/>
          <w:color w:val="000000"/>
        </w:rPr>
        <w:t>23-24; 31-</w:t>
      </w:r>
      <w:r w:rsidR="00245104">
        <w:rPr>
          <w:rFonts w:asciiTheme="minorHAnsi" w:hAnsiTheme="minorHAnsi" w:cstheme="minorHAnsi"/>
          <w:b/>
          <w:bCs/>
          <w:color w:val="000000"/>
        </w:rPr>
        <w:t>33</w:t>
      </w:r>
    </w:p>
    <w:p w14:paraId="0614E54E" w14:textId="77777777" w:rsidR="00245104" w:rsidRPr="00245104" w:rsidRDefault="00245104" w:rsidP="009D6923">
      <w:pPr>
        <w:pStyle w:val="NormalWeb"/>
        <w:rPr>
          <w:rFonts w:asciiTheme="minorHAnsi" w:hAnsiTheme="minorHAnsi" w:cstheme="minorHAnsi"/>
          <w:color w:val="000000"/>
        </w:rPr>
      </w:pPr>
    </w:p>
    <w:p w14:paraId="31896BB1" w14:textId="2BFADB37" w:rsidR="009D6923" w:rsidRPr="00EF3EA3" w:rsidRDefault="009D6923" w:rsidP="00826D12">
      <w:pPr>
        <w:pStyle w:val="NormalWeb"/>
        <w:shd w:val="clear" w:color="auto" w:fill="FFFFFF"/>
        <w:rPr>
          <w:rFonts w:asciiTheme="minorHAnsi" w:hAnsiTheme="minorHAnsi" w:cstheme="minorHAnsi"/>
          <w:color w:val="000000"/>
        </w:rPr>
      </w:pPr>
      <w:r w:rsidRPr="00EF3EA3">
        <w:rPr>
          <w:rFonts w:asciiTheme="minorHAnsi" w:hAnsiTheme="minorHAnsi" w:cstheme="minorHAnsi"/>
          <w:color w:val="000000"/>
        </w:rPr>
        <w:lastRenderedPageBreak/>
        <w:t xml:space="preserve">Notice Paul does not tell them that they are wrong when they </w:t>
      </w:r>
      <w:proofErr w:type="gramStart"/>
      <w:r w:rsidRPr="00EF3EA3">
        <w:rPr>
          <w:rFonts w:asciiTheme="minorHAnsi" w:hAnsiTheme="minorHAnsi" w:cstheme="minorHAnsi"/>
          <w:color w:val="000000"/>
        </w:rPr>
        <w:t>say</w:t>
      </w:r>
      <w:proofErr w:type="gramEnd"/>
      <w:r w:rsidRPr="00EF3EA3">
        <w:rPr>
          <w:rFonts w:asciiTheme="minorHAnsi" w:hAnsiTheme="minorHAnsi" w:cstheme="minorHAnsi"/>
          <w:color w:val="000000"/>
        </w:rPr>
        <w:t xml:space="preserve"> “I am allowed to do anything.” Before God in the safety of Christ’s imputed righteousness, truly everything is permissible. </w:t>
      </w:r>
      <w:r w:rsidR="00A71CA4">
        <w:rPr>
          <w:rFonts w:asciiTheme="minorHAnsi" w:hAnsiTheme="minorHAnsi" w:cstheme="minorHAnsi"/>
          <w:color w:val="000000"/>
        </w:rPr>
        <w:t xml:space="preserve">The imputed righteousness that God has given us in Christ really does </w:t>
      </w:r>
      <w:r w:rsidR="00C81B9C">
        <w:rPr>
          <w:rFonts w:asciiTheme="minorHAnsi" w:hAnsiTheme="minorHAnsi" w:cstheme="minorHAnsi"/>
          <w:color w:val="000000"/>
        </w:rPr>
        <w:t xml:space="preserve">clear our account of sin before God, but that does not mean everything is </w:t>
      </w:r>
      <w:r w:rsidR="00E6468C">
        <w:rPr>
          <w:rFonts w:asciiTheme="minorHAnsi" w:hAnsiTheme="minorHAnsi" w:cstheme="minorHAnsi"/>
          <w:color w:val="000000"/>
        </w:rPr>
        <w:t>fair game in a way that is beneficial to us and others.</w:t>
      </w:r>
    </w:p>
    <w:p w14:paraId="30AE7CF3" w14:textId="77777777" w:rsidR="00E6468C" w:rsidRDefault="009D6923" w:rsidP="00826D12">
      <w:pPr>
        <w:pStyle w:val="NormalWeb"/>
        <w:shd w:val="clear" w:color="auto" w:fill="FFFFFF"/>
        <w:rPr>
          <w:rFonts w:asciiTheme="minorHAnsi" w:hAnsiTheme="minorHAnsi" w:cstheme="minorHAnsi"/>
          <w:color w:val="000000"/>
        </w:rPr>
      </w:pPr>
      <w:r w:rsidRPr="00EF3EA3">
        <w:rPr>
          <w:rFonts w:asciiTheme="minorHAnsi" w:hAnsiTheme="minorHAnsi" w:cstheme="minorHAnsi"/>
          <w:color w:val="000000"/>
        </w:rPr>
        <w:t xml:space="preserve">God hates sin, and when we just keep on in it, it is like spitting on His provision for us. </w:t>
      </w:r>
    </w:p>
    <w:p w14:paraId="07EF0862" w14:textId="30FC4507" w:rsidR="009D6923" w:rsidRDefault="009D6923" w:rsidP="00826D12">
      <w:pPr>
        <w:pStyle w:val="NormalWeb"/>
        <w:shd w:val="clear" w:color="auto" w:fill="FFFFFF"/>
        <w:rPr>
          <w:rFonts w:asciiTheme="minorHAnsi" w:hAnsiTheme="minorHAnsi" w:cstheme="minorHAnsi"/>
          <w:color w:val="000000"/>
        </w:rPr>
      </w:pPr>
      <w:proofErr w:type="gramStart"/>
      <w:r w:rsidRPr="00EF3EA3">
        <w:rPr>
          <w:rFonts w:asciiTheme="minorHAnsi" w:hAnsiTheme="minorHAnsi" w:cstheme="minorHAnsi"/>
          <w:color w:val="000000"/>
        </w:rPr>
        <w:t>So</w:t>
      </w:r>
      <w:proofErr w:type="gramEnd"/>
      <w:r w:rsidRPr="00EF3EA3">
        <w:rPr>
          <w:rFonts w:asciiTheme="minorHAnsi" w:hAnsiTheme="minorHAnsi" w:cstheme="minorHAnsi"/>
          <w:color w:val="000000"/>
        </w:rPr>
        <w:t xml:space="preserve"> we can’t just go by what is permissible. </w:t>
      </w:r>
      <w:proofErr w:type="gramStart"/>
      <w:r w:rsidRPr="00EF3EA3">
        <w:rPr>
          <w:rFonts w:asciiTheme="minorHAnsi" w:hAnsiTheme="minorHAnsi" w:cstheme="minorHAnsi"/>
          <w:color w:val="000000"/>
        </w:rPr>
        <w:t>Instead</w:t>
      </w:r>
      <w:proofErr w:type="gramEnd"/>
      <w:r w:rsidRPr="00EF3EA3">
        <w:rPr>
          <w:rFonts w:asciiTheme="minorHAnsi" w:hAnsiTheme="minorHAnsi" w:cstheme="minorHAnsi"/>
          <w:color w:val="000000"/>
        </w:rPr>
        <w:t xml:space="preserve"> we should fix our gaze on doing things that point</w:t>
      </w:r>
      <w:r w:rsidR="00A4655E" w:rsidRPr="00EF3EA3">
        <w:rPr>
          <w:rFonts w:asciiTheme="minorHAnsi" w:hAnsiTheme="minorHAnsi" w:cstheme="minorHAnsi"/>
          <w:color w:val="000000"/>
        </w:rPr>
        <w:t>s glory and ascribes worth to God, in order to “do what is best for others so that many may be saved.”</w:t>
      </w:r>
    </w:p>
    <w:p w14:paraId="58F0F3B6" w14:textId="6B925914" w:rsidR="00E6468C" w:rsidRDefault="0050390D" w:rsidP="00826D12">
      <w:pPr>
        <w:pStyle w:val="NormalWeb"/>
        <w:shd w:val="clear" w:color="auto" w:fill="FFFFFF"/>
        <w:rPr>
          <w:rFonts w:asciiTheme="minorHAnsi" w:hAnsiTheme="minorHAnsi" w:cstheme="minorHAnsi"/>
          <w:color w:val="000000"/>
        </w:rPr>
      </w:pPr>
      <w:r>
        <w:rPr>
          <w:rFonts w:asciiTheme="minorHAnsi" w:hAnsiTheme="minorHAnsi" w:cstheme="minorHAnsi"/>
          <w:color w:val="000000"/>
        </w:rPr>
        <w:t>The best way to avoid temptation and sin is to focus on doing what is good and right and true. Think about it</w:t>
      </w:r>
      <w:r w:rsidR="00AA5E0B">
        <w:rPr>
          <w:rFonts w:asciiTheme="minorHAnsi" w:hAnsiTheme="minorHAnsi" w:cstheme="minorHAnsi"/>
          <w:color w:val="000000"/>
        </w:rPr>
        <w:t>, if you wanted to avoid eating cake, do you think it would be a good idea to keep one on the counter</w:t>
      </w:r>
      <w:r w:rsidR="0002141A">
        <w:rPr>
          <w:rFonts w:asciiTheme="minorHAnsi" w:hAnsiTheme="minorHAnsi" w:cstheme="minorHAnsi"/>
          <w:color w:val="000000"/>
        </w:rPr>
        <w:t xml:space="preserve">, look at it and say, “I’m not going to eat it,” </w:t>
      </w:r>
      <w:proofErr w:type="gramStart"/>
      <w:r w:rsidR="0002141A">
        <w:rPr>
          <w:rFonts w:asciiTheme="minorHAnsi" w:hAnsiTheme="minorHAnsi" w:cstheme="minorHAnsi"/>
          <w:color w:val="000000"/>
        </w:rPr>
        <w:t>over and over again</w:t>
      </w:r>
      <w:proofErr w:type="gramEnd"/>
      <w:r w:rsidR="00D927FF">
        <w:rPr>
          <w:rFonts w:asciiTheme="minorHAnsi" w:hAnsiTheme="minorHAnsi" w:cstheme="minorHAnsi"/>
          <w:color w:val="000000"/>
        </w:rPr>
        <w:t>?</w:t>
      </w:r>
      <w:r w:rsidR="0002141A">
        <w:rPr>
          <w:rFonts w:asciiTheme="minorHAnsi" w:hAnsiTheme="minorHAnsi" w:cstheme="minorHAnsi"/>
          <w:color w:val="000000"/>
        </w:rPr>
        <w:t xml:space="preserve"> Or do you think it a better idea to keep </w:t>
      </w:r>
      <w:r w:rsidR="00D927FF">
        <w:rPr>
          <w:rFonts w:asciiTheme="minorHAnsi" w:hAnsiTheme="minorHAnsi" w:cstheme="minorHAnsi"/>
          <w:color w:val="000000"/>
        </w:rPr>
        <w:t>things in plain sight that are healthy to eat?</w:t>
      </w:r>
    </w:p>
    <w:p w14:paraId="687047BA" w14:textId="5D6AA324" w:rsidR="008C5105" w:rsidRDefault="008C5105" w:rsidP="00826D12">
      <w:pPr>
        <w:pStyle w:val="NormalWeb"/>
        <w:shd w:val="clear" w:color="auto" w:fill="FFFFFF"/>
        <w:rPr>
          <w:rFonts w:asciiTheme="minorHAnsi" w:hAnsiTheme="minorHAnsi" w:cstheme="minorHAnsi"/>
          <w:color w:val="000000"/>
        </w:rPr>
      </w:pPr>
      <w:r>
        <w:rPr>
          <w:rFonts w:asciiTheme="minorHAnsi" w:hAnsiTheme="minorHAnsi" w:cstheme="minorHAnsi"/>
          <w:color w:val="000000"/>
        </w:rPr>
        <w:t>God saved us to live for His glory</w:t>
      </w:r>
      <w:r w:rsidR="000E6D3C">
        <w:rPr>
          <w:rFonts w:asciiTheme="minorHAnsi" w:hAnsiTheme="minorHAnsi" w:cstheme="minorHAnsi"/>
          <w:color w:val="000000"/>
        </w:rPr>
        <w:t>. To do everything we do according to His good design.</w:t>
      </w:r>
      <w:r w:rsidR="00096D15">
        <w:rPr>
          <w:rFonts w:asciiTheme="minorHAnsi" w:hAnsiTheme="minorHAnsi" w:cstheme="minorHAnsi"/>
          <w:color w:val="000000"/>
        </w:rPr>
        <w:t xml:space="preserve"> Remember the history lesson, consider who you are</w:t>
      </w:r>
      <w:r w:rsidR="00947544">
        <w:rPr>
          <w:rFonts w:asciiTheme="minorHAnsi" w:hAnsiTheme="minorHAnsi" w:cstheme="minorHAnsi"/>
          <w:color w:val="000000"/>
        </w:rPr>
        <w:t xml:space="preserve"> and what you have been saved from, and make every effort to flee from temptation and </w:t>
      </w:r>
      <w:r w:rsidR="00652264">
        <w:rPr>
          <w:rFonts w:asciiTheme="minorHAnsi" w:hAnsiTheme="minorHAnsi" w:cstheme="minorHAnsi"/>
          <w:color w:val="000000"/>
        </w:rPr>
        <w:t>live for God.</w:t>
      </w:r>
    </w:p>
    <w:p w14:paraId="51B2E39B" w14:textId="31CEF4CE" w:rsidR="00D927FF" w:rsidRPr="00826D12" w:rsidRDefault="00D927FF" w:rsidP="00826D12">
      <w:pPr>
        <w:pStyle w:val="NormalWeb"/>
        <w:shd w:val="clear" w:color="auto" w:fill="FFFFFF"/>
        <w:rPr>
          <w:rFonts w:ascii="Segoe UI" w:hAnsi="Segoe UI" w:cs="Segoe UI"/>
          <w:color w:val="000000"/>
          <w:sz w:val="16"/>
          <w:szCs w:val="16"/>
        </w:rPr>
      </w:pPr>
    </w:p>
    <w:sectPr w:rsidR="00D927FF" w:rsidRPr="00826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618"/>
    <w:multiLevelType w:val="hybridMultilevel"/>
    <w:tmpl w:val="C496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82E50"/>
    <w:multiLevelType w:val="hybridMultilevel"/>
    <w:tmpl w:val="3E940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A"/>
    <w:rsid w:val="0002141A"/>
    <w:rsid w:val="00096D15"/>
    <w:rsid w:val="000D676C"/>
    <w:rsid w:val="000E3443"/>
    <w:rsid w:val="000E6D3C"/>
    <w:rsid w:val="000F63A6"/>
    <w:rsid w:val="00207739"/>
    <w:rsid w:val="00207C61"/>
    <w:rsid w:val="00245104"/>
    <w:rsid w:val="00261D9A"/>
    <w:rsid w:val="00290D5A"/>
    <w:rsid w:val="002B09EA"/>
    <w:rsid w:val="002D61C2"/>
    <w:rsid w:val="003A4EC0"/>
    <w:rsid w:val="004173A8"/>
    <w:rsid w:val="004235A8"/>
    <w:rsid w:val="00471DA3"/>
    <w:rsid w:val="0050390D"/>
    <w:rsid w:val="005665D0"/>
    <w:rsid w:val="00571221"/>
    <w:rsid w:val="005F616E"/>
    <w:rsid w:val="00613C5E"/>
    <w:rsid w:val="0065084F"/>
    <w:rsid w:val="00650B60"/>
    <w:rsid w:val="00652264"/>
    <w:rsid w:val="0068749D"/>
    <w:rsid w:val="0071149B"/>
    <w:rsid w:val="00771933"/>
    <w:rsid w:val="00795776"/>
    <w:rsid w:val="007A6B77"/>
    <w:rsid w:val="007B554F"/>
    <w:rsid w:val="00826D12"/>
    <w:rsid w:val="00855F37"/>
    <w:rsid w:val="00875B0B"/>
    <w:rsid w:val="00881E8F"/>
    <w:rsid w:val="008C5105"/>
    <w:rsid w:val="00947544"/>
    <w:rsid w:val="009D6923"/>
    <w:rsid w:val="00A2487B"/>
    <w:rsid w:val="00A40D67"/>
    <w:rsid w:val="00A4655E"/>
    <w:rsid w:val="00A71CA4"/>
    <w:rsid w:val="00A72BEC"/>
    <w:rsid w:val="00AA10C0"/>
    <w:rsid w:val="00AA5E0B"/>
    <w:rsid w:val="00AC030B"/>
    <w:rsid w:val="00AE3A7C"/>
    <w:rsid w:val="00B15524"/>
    <w:rsid w:val="00B92C0D"/>
    <w:rsid w:val="00BA5319"/>
    <w:rsid w:val="00C81B9C"/>
    <w:rsid w:val="00C95A20"/>
    <w:rsid w:val="00D006A8"/>
    <w:rsid w:val="00D05578"/>
    <w:rsid w:val="00D06DD0"/>
    <w:rsid w:val="00D163DF"/>
    <w:rsid w:val="00D52DE2"/>
    <w:rsid w:val="00D927FF"/>
    <w:rsid w:val="00DF65A6"/>
    <w:rsid w:val="00E22E5B"/>
    <w:rsid w:val="00E413E8"/>
    <w:rsid w:val="00E4384E"/>
    <w:rsid w:val="00E6468C"/>
    <w:rsid w:val="00EB5457"/>
    <w:rsid w:val="00EC3D45"/>
    <w:rsid w:val="00EF3EA3"/>
    <w:rsid w:val="00F43E87"/>
    <w:rsid w:val="00F84187"/>
    <w:rsid w:val="00F948FD"/>
    <w:rsid w:val="00F9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A688"/>
  <w15:chartTrackingRefBased/>
  <w15:docId w15:val="{4EC3D8C4-8CDD-4759-8660-6BFF85DF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A72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F65A6"/>
  </w:style>
  <w:style w:type="character" w:customStyle="1" w:styleId="chapternum">
    <w:name w:val="chapternum"/>
    <w:basedOn w:val="DefaultParagraphFont"/>
    <w:rsid w:val="00DF65A6"/>
  </w:style>
  <w:style w:type="paragraph" w:styleId="NormalWeb">
    <w:name w:val="Normal (Web)"/>
    <w:basedOn w:val="Normal"/>
    <w:uiPriority w:val="99"/>
    <w:unhideWhenUsed/>
    <w:rsid w:val="00DF6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F65A6"/>
  </w:style>
  <w:style w:type="character" w:styleId="Hyperlink">
    <w:name w:val="Hyperlink"/>
    <w:basedOn w:val="DefaultParagraphFont"/>
    <w:uiPriority w:val="99"/>
    <w:unhideWhenUsed/>
    <w:rsid w:val="00DF65A6"/>
    <w:rPr>
      <w:color w:val="0000FF"/>
      <w:u w:val="single"/>
    </w:rPr>
  </w:style>
  <w:style w:type="paragraph" w:styleId="ListParagraph">
    <w:name w:val="List Paragraph"/>
    <w:basedOn w:val="Normal"/>
    <w:uiPriority w:val="34"/>
    <w:qFormat/>
    <w:rsid w:val="00826D12"/>
    <w:pPr>
      <w:ind w:left="720"/>
      <w:contextualSpacing/>
    </w:pPr>
  </w:style>
  <w:style w:type="character" w:styleId="UnresolvedMention">
    <w:name w:val="Unresolved Mention"/>
    <w:basedOn w:val="DefaultParagraphFont"/>
    <w:uiPriority w:val="99"/>
    <w:semiHidden/>
    <w:unhideWhenUsed/>
    <w:rsid w:val="009D6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3285">
      <w:bodyDiv w:val="1"/>
      <w:marLeft w:val="0"/>
      <w:marRight w:val="0"/>
      <w:marTop w:val="0"/>
      <w:marBottom w:val="0"/>
      <w:divBdr>
        <w:top w:val="none" w:sz="0" w:space="0" w:color="auto"/>
        <w:left w:val="none" w:sz="0" w:space="0" w:color="auto"/>
        <w:bottom w:val="none" w:sz="0" w:space="0" w:color="auto"/>
        <w:right w:val="none" w:sz="0" w:space="0" w:color="auto"/>
      </w:divBdr>
    </w:div>
    <w:div w:id="453645799">
      <w:bodyDiv w:val="1"/>
      <w:marLeft w:val="0"/>
      <w:marRight w:val="0"/>
      <w:marTop w:val="0"/>
      <w:marBottom w:val="0"/>
      <w:divBdr>
        <w:top w:val="none" w:sz="0" w:space="0" w:color="auto"/>
        <w:left w:val="none" w:sz="0" w:space="0" w:color="auto"/>
        <w:bottom w:val="none" w:sz="0" w:space="0" w:color="auto"/>
        <w:right w:val="none" w:sz="0" w:space="0" w:color="auto"/>
      </w:divBdr>
    </w:div>
    <w:div w:id="552233191">
      <w:bodyDiv w:val="1"/>
      <w:marLeft w:val="0"/>
      <w:marRight w:val="0"/>
      <w:marTop w:val="0"/>
      <w:marBottom w:val="0"/>
      <w:divBdr>
        <w:top w:val="none" w:sz="0" w:space="0" w:color="auto"/>
        <w:left w:val="none" w:sz="0" w:space="0" w:color="auto"/>
        <w:bottom w:val="none" w:sz="0" w:space="0" w:color="auto"/>
        <w:right w:val="none" w:sz="0" w:space="0" w:color="auto"/>
      </w:divBdr>
    </w:div>
    <w:div w:id="931477139">
      <w:bodyDiv w:val="1"/>
      <w:marLeft w:val="0"/>
      <w:marRight w:val="0"/>
      <w:marTop w:val="0"/>
      <w:marBottom w:val="0"/>
      <w:divBdr>
        <w:top w:val="none" w:sz="0" w:space="0" w:color="auto"/>
        <w:left w:val="none" w:sz="0" w:space="0" w:color="auto"/>
        <w:bottom w:val="none" w:sz="0" w:space="0" w:color="auto"/>
        <w:right w:val="none" w:sz="0" w:space="0" w:color="auto"/>
      </w:divBdr>
    </w:div>
    <w:div w:id="1183743613">
      <w:bodyDiv w:val="1"/>
      <w:marLeft w:val="0"/>
      <w:marRight w:val="0"/>
      <w:marTop w:val="0"/>
      <w:marBottom w:val="0"/>
      <w:divBdr>
        <w:top w:val="none" w:sz="0" w:space="0" w:color="auto"/>
        <w:left w:val="none" w:sz="0" w:space="0" w:color="auto"/>
        <w:bottom w:val="none" w:sz="0" w:space="0" w:color="auto"/>
        <w:right w:val="none" w:sz="0" w:space="0" w:color="auto"/>
      </w:divBdr>
    </w:div>
    <w:div w:id="1493374999">
      <w:bodyDiv w:val="1"/>
      <w:marLeft w:val="0"/>
      <w:marRight w:val="0"/>
      <w:marTop w:val="0"/>
      <w:marBottom w:val="0"/>
      <w:divBdr>
        <w:top w:val="none" w:sz="0" w:space="0" w:color="auto"/>
        <w:left w:val="none" w:sz="0" w:space="0" w:color="auto"/>
        <w:bottom w:val="none" w:sz="0" w:space="0" w:color="auto"/>
        <w:right w:val="none" w:sz="0" w:space="0" w:color="auto"/>
      </w:divBdr>
    </w:div>
    <w:div w:id="1536767916">
      <w:bodyDiv w:val="1"/>
      <w:marLeft w:val="0"/>
      <w:marRight w:val="0"/>
      <w:marTop w:val="0"/>
      <w:marBottom w:val="0"/>
      <w:divBdr>
        <w:top w:val="none" w:sz="0" w:space="0" w:color="auto"/>
        <w:left w:val="none" w:sz="0" w:space="0" w:color="auto"/>
        <w:bottom w:val="none" w:sz="0" w:space="0" w:color="auto"/>
        <w:right w:val="none" w:sz="0" w:space="0" w:color="auto"/>
      </w:divBdr>
    </w:div>
    <w:div w:id="20680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32&amp;version=NLT" TargetMode="External"/><Relationship Id="rId13" Type="http://schemas.openxmlformats.org/officeDocument/2006/relationships/hyperlink" Target="https://www.biblegateway.com/passage/?search=numbers+21&amp;version=N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exodus+32&amp;version=NLT" TargetMode="External"/><Relationship Id="rId12" Type="http://schemas.openxmlformats.org/officeDocument/2006/relationships/hyperlink" Target="https://www.biblegateway.com/passage/?search=numbers+21&amp;version=NLT" TargetMode="External"/><Relationship Id="rId17" Type="http://schemas.openxmlformats.org/officeDocument/2006/relationships/hyperlink" Target="https://www.biblegateway.com/passage/?search=1+corinthians+10&amp;version=NLT" TargetMode="External"/><Relationship Id="rId2" Type="http://schemas.openxmlformats.org/officeDocument/2006/relationships/styles" Target="styles.xml"/><Relationship Id="rId16" Type="http://schemas.openxmlformats.org/officeDocument/2006/relationships/hyperlink" Target="https://www.biblegateway.com/passage/?search=1+corinthians+10&amp;version=NLT" TargetMode="External"/><Relationship Id="rId1" Type="http://schemas.openxmlformats.org/officeDocument/2006/relationships/numbering" Target="numbering.xml"/><Relationship Id="rId6" Type="http://schemas.openxmlformats.org/officeDocument/2006/relationships/hyperlink" Target="https://www.biblegateway.com/passage/?search=1+corinthians+10&amp;version=NLT" TargetMode="External"/><Relationship Id="rId11" Type="http://schemas.openxmlformats.org/officeDocument/2006/relationships/hyperlink" Target="https://www.biblegateway.com/passage/?search=numbers+21&amp;version=NLT" TargetMode="External"/><Relationship Id="rId5" Type="http://schemas.openxmlformats.org/officeDocument/2006/relationships/hyperlink" Target="https://www.biblegateway.com/passage/?search=1+corinthians+10&amp;version=NLT" TargetMode="External"/><Relationship Id="rId15" Type="http://schemas.openxmlformats.org/officeDocument/2006/relationships/hyperlink" Target="https://www.biblegateway.com/passage/?search=1+corinthians+10&amp;version=NLT" TargetMode="External"/><Relationship Id="rId10" Type="http://schemas.openxmlformats.org/officeDocument/2006/relationships/hyperlink" Target="https://www.biblegateway.com/passage/?search=numbers+25&amp;version=N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numbers+25&amp;version=NLT" TargetMode="External"/><Relationship Id="rId14" Type="http://schemas.openxmlformats.org/officeDocument/2006/relationships/hyperlink" Target="https://www.biblegateway.com/passage/?search=numbers+1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2021-09-05T15:05:00Z</dcterms:created>
  <dcterms:modified xsi:type="dcterms:W3CDTF">2021-09-05T15:05:00Z</dcterms:modified>
</cp:coreProperties>
</file>